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4" w:rsidRPr="00BC76DB" w:rsidRDefault="002713B4" w:rsidP="00BC76DB">
      <w:pPr>
        <w:jc w:val="center"/>
        <w:rPr>
          <w:b/>
        </w:rPr>
      </w:pPr>
      <w:r w:rsidRPr="00BC76DB">
        <w:rPr>
          <w:b/>
        </w:rPr>
        <w:t>Техническое задание</w:t>
      </w:r>
    </w:p>
    <w:p w:rsidR="002713B4" w:rsidRPr="00BC76DB" w:rsidRDefault="002713B4" w:rsidP="00BC76DB">
      <w:pPr>
        <w:jc w:val="center"/>
        <w:rPr>
          <w:b/>
          <w:bCs/>
          <w:color w:val="000000"/>
        </w:rPr>
      </w:pPr>
      <w:r>
        <w:rPr>
          <w:b/>
        </w:rPr>
        <w:t>к извещению №1/24030309012 от 22</w:t>
      </w:r>
      <w:r w:rsidRPr="00BC76DB">
        <w:rPr>
          <w:b/>
        </w:rPr>
        <w:t>.01.2024г.</w:t>
      </w:r>
    </w:p>
    <w:p w:rsidR="002713B4" w:rsidRPr="00162E71" w:rsidRDefault="002713B4" w:rsidP="00C80AA8">
      <w:pPr>
        <w:widowControl w:val="0"/>
        <w:tabs>
          <w:tab w:val="left" w:pos="7938"/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</w:p>
    <w:p w:rsidR="002713B4" w:rsidRPr="005F42EA" w:rsidRDefault="002713B4">
      <w:pPr>
        <w:rPr>
          <w:sz w:val="2"/>
          <w:szCs w:val="2"/>
        </w:rPr>
      </w:pPr>
    </w:p>
    <w:tbl>
      <w:tblPr>
        <w:tblW w:w="5035" w:type="pct"/>
        <w:jc w:val="center"/>
        <w:tblLayout w:type="fixed"/>
        <w:tblLook w:val="0000"/>
      </w:tblPr>
      <w:tblGrid>
        <w:gridCol w:w="590"/>
        <w:gridCol w:w="5728"/>
        <w:gridCol w:w="3351"/>
        <w:gridCol w:w="10"/>
        <w:gridCol w:w="2365"/>
        <w:gridCol w:w="1260"/>
        <w:gridCol w:w="900"/>
        <w:gridCol w:w="720"/>
        <w:gridCol w:w="1107"/>
      </w:tblGrid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№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Название оборудования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Модель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Заводской номер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80AA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Инв 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Год выпуска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/>
              </w:rPr>
            </w:pPr>
            <w:r w:rsidRPr="00C80A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Год  ввода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C80AA8" w:rsidRDefault="002713B4" w:rsidP="00C80AA8">
            <w:pPr>
              <w:tabs>
                <w:tab w:val="left" w:pos="0"/>
              </w:tabs>
              <w:ind w:left="142" w:hanging="1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</w:t>
            </w:r>
            <w:r w:rsidRPr="00C80AA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асположение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 xml:space="preserve">Аппарат искусственной вентиляции легких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ИН-01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30082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Видеостойка:</w:t>
            </w:r>
          </w:p>
          <w:p w:rsidR="002713B4" w:rsidRPr="00DD36CD" w:rsidRDefault="002713B4" w:rsidP="00F01458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телевизор «Sony»</w:t>
            </w:r>
          </w:p>
          <w:p w:rsidR="002713B4" w:rsidRPr="00DD36CD" w:rsidRDefault="002713B4" w:rsidP="00F01458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гистероскоп офисный ГИ-ВС-01-«КМП»</w:t>
            </w:r>
          </w:p>
          <w:p w:rsidR="002713B4" w:rsidRPr="00DD36CD" w:rsidRDefault="002713B4" w:rsidP="00F01458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нагнетатель</w:t>
            </w:r>
          </w:p>
          <w:p w:rsidR="002713B4" w:rsidRPr="00DD36CD" w:rsidRDefault="002713B4" w:rsidP="00F01458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видеокамера эндоскопическая</w:t>
            </w:r>
          </w:p>
          <w:p w:rsidR="002713B4" w:rsidRPr="00DD36CD" w:rsidRDefault="002713B4" w:rsidP="00F01458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электрохирургический высокочастотный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«Sony»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ГО</w:t>
            </w:r>
            <w:r w:rsidRPr="00DD36CD">
              <w:rPr>
                <w:sz w:val="22"/>
                <w:szCs w:val="22"/>
                <w:lang w:val="en-US"/>
              </w:rPr>
              <w:t xml:space="preserve"> 14.0502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«</w:t>
            </w:r>
            <w:r w:rsidRPr="00DD36CD">
              <w:rPr>
                <w:sz w:val="22"/>
                <w:szCs w:val="22"/>
              </w:rPr>
              <w:t>Эндомедиум</w:t>
            </w:r>
            <w:r w:rsidRPr="00DD36CD">
              <w:rPr>
                <w:sz w:val="22"/>
                <w:szCs w:val="22"/>
                <w:lang w:val="en-US"/>
              </w:rPr>
              <w:t>»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ЭВК</w:t>
            </w:r>
            <w:r w:rsidRPr="00DD36CD">
              <w:rPr>
                <w:sz w:val="22"/>
                <w:szCs w:val="22"/>
                <w:lang w:val="en-US"/>
              </w:rPr>
              <w:t>-001(</w:t>
            </w:r>
            <w:r w:rsidRPr="00DD36CD">
              <w:rPr>
                <w:sz w:val="22"/>
                <w:szCs w:val="22"/>
              </w:rPr>
              <w:t>ЭлеПС</w:t>
            </w:r>
            <w:r w:rsidRPr="00DD36CD">
              <w:rPr>
                <w:sz w:val="22"/>
                <w:szCs w:val="22"/>
                <w:lang w:val="en-US"/>
              </w:rPr>
              <w:t>)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Э</w:t>
            </w:r>
            <w:r w:rsidRPr="00DD36CD">
              <w:rPr>
                <w:sz w:val="22"/>
                <w:szCs w:val="22"/>
                <w:lang w:val="en-US"/>
              </w:rPr>
              <w:t>-250 (</w:t>
            </w:r>
            <w:r w:rsidRPr="00DD36CD">
              <w:rPr>
                <w:sz w:val="22"/>
                <w:szCs w:val="22"/>
              </w:rPr>
              <w:t>ЭлеПС</w:t>
            </w:r>
            <w:r w:rsidRPr="00DD36C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1035531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060062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1162002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036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3850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Дефибриллятор, ДС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IC- 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Mast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ic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-9000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A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Н12031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1372412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sz w:val="22"/>
                <w:szCs w:val="22"/>
              </w:rPr>
              <w:t>Камера для хранения мед.инструментария, диагнос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КБ-«Я»-ФП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42288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Кольпоскоп, смотровая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SMT – YDI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HTO-1706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2005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диагност.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диагност.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1600223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5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6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7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палата 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процедур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процедур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смотров.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«Дезар»,процедурный 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46055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8463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«Дезар»,процедурный 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56900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50643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50628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50711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холл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sz w:val="22"/>
                <w:szCs w:val="22"/>
              </w:rPr>
              <w:t>011808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Стерилизатор воздушный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ГП-80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6823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Стерилизатор воздушный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ГП-160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1321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1372442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ДС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41896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7914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40580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7608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7909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Кольпоскоп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Olimpus OCS-500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711021(118к)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1372303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Кольпоскоп,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КР-3000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8785(114к)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Лампа Вуду Осветитель люмин. Диагностич.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ОЛД-08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 каб 116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 каб 118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 каб 119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каб </w:t>
            </w:r>
            <w:r w:rsidRPr="00DD36CD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ГП-80-МО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6822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57" w:hanging="142"/>
              <w:jc w:val="center"/>
              <w:rPr>
                <w:b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</w:t>
            </w:r>
            <w:r>
              <w:rPr>
                <w:sz w:val="22"/>
                <w:szCs w:val="22"/>
              </w:rPr>
              <w:t xml:space="preserve">, каб,119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41908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57" w:hanging="142"/>
              <w:jc w:val="center"/>
              <w:rPr>
                <w:b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</w:t>
            </w:r>
            <w:r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</w:rPr>
              <w:t xml:space="preserve">каб 120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41925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ЖК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Анализатор биохимический автоматический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Эос Браво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LICG900V035930594703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Анализатор глюкозы автоматический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Энзискан Ультра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130272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Анализатор Иммунологический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Immunochem-2100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501511059Е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Анализатор общего белка  в моче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Белур- 600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103262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6666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Анализатор показателей гемостаза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АПГ2-02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361238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Аналтзатор биохимический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Humalyser junior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1371113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Гематологический анализатор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Hema lit-3000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3000PET 02253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 1-канальный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MLIWE</w:t>
            </w:r>
            <w:r w:rsidRPr="00DD36CD">
              <w:rPr>
                <w:sz w:val="22"/>
                <w:szCs w:val="22"/>
              </w:rPr>
              <w:t xml:space="preserve"> 100-1000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13610171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Bio</w:t>
            </w:r>
            <w:r w:rsidRPr="00DD36CD">
              <w:rPr>
                <w:sz w:val="22"/>
                <w:szCs w:val="22"/>
                <w:lang w:val="en-US"/>
              </w:rPr>
              <w:t>ch</w:t>
            </w:r>
            <w:r w:rsidRPr="00DD36CD">
              <w:rPr>
                <w:sz w:val="22"/>
                <w:szCs w:val="22"/>
              </w:rPr>
              <w:t>it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AR 50317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Bio</w:t>
            </w:r>
            <w:r w:rsidRPr="00DD36CD">
              <w:rPr>
                <w:sz w:val="22"/>
                <w:szCs w:val="22"/>
                <w:lang w:val="en-US"/>
              </w:rPr>
              <w:t>ch</w:t>
            </w:r>
            <w:r w:rsidRPr="00DD36CD">
              <w:rPr>
                <w:sz w:val="22"/>
                <w:szCs w:val="22"/>
              </w:rPr>
              <w:t>it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BR 44165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Bio</w:t>
            </w:r>
            <w:r w:rsidRPr="00DD36CD">
              <w:rPr>
                <w:sz w:val="22"/>
                <w:szCs w:val="22"/>
                <w:lang w:val="en-US"/>
              </w:rPr>
              <w:t>ch</w:t>
            </w:r>
            <w:r w:rsidRPr="00DD36CD">
              <w:rPr>
                <w:sz w:val="22"/>
                <w:szCs w:val="22"/>
              </w:rPr>
              <w:t>it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А</w:t>
            </w:r>
            <w:r w:rsidRPr="00DD36CD">
              <w:rPr>
                <w:sz w:val="22"/>
                <w:szCs w:val="22"/>
                <w:lang w:val="en-US"/>
              </w:rPr>
              <w:t>R 44773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Bio</w:t>
            </w:r>
            <w:r w:rsidRPr="00DD36CD">
              <w:rPr>
                <w:sz w:val="22"/>
                <w:szCs w:val="22"/>
                <w:lang w:val="en-US"/>
              </w:rPr>
              <w:t>ch</w:t>
            </w:r>
            <w:r w:rsidRPr="00DD36CD">
              <w:rPr>
                <w:sz w:val="22"/>
                <w:szCs w:val="22"/>
              </w:rPr>
              <w:t>it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15581</w:t>
            </w:r>
            <w:r w:rsidRPr="00DD36CD">
              <w:rPr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BM 81878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378778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BP 52277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BP 34602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BM 64382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BP 74796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00003/1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122003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0028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378679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364617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0037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Дозаторы пипеточные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Ленпипет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0028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Магнитная мешалка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ММ</w:t>
            </w:r>
            <w:r w:rsidRPr="00DD36CD">
              <w:rPr>
                <w:sz w:val="22"/>
                <w:szCs w:val="22"/>
                <w:lang w:val="en-US"/>
              </w:rPr>
              <w:t>S -3000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010305-1311-05-08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АА4086СМ-520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6165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АВ2036ДД-071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АВ3102ДД-008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АВ2971ДЕ-905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АВ3402\ФЕ426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АВ2008ДД-069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Микроскоп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МикМед-5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АВ3282ДД-006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Миниротатор со стандар. Платформой </w:t>
            </w:r>
            <w:r w:rsidRPr="00DD36CD">
              <w:rPr>
                <w:sz w:val="22"/>
                <w:szCs w:val="22"/>
                <w:lang w:val="en-US"/>
              </w:rPr>
              <w:t>PRS</w:t>
            </w:r>
            <w:r w:rsidRPr="00DD36CD">
              <w:rPr>
                <w:sz w:val="22"/>
                <w:szCs w:val="22"/>
              </w:rPr>
              <w:t xml:space="preserve"> -22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Bio RS-24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Мочевой анализатор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Urilit-150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1501121</w:t>
            </w:r>
            <w:r w:rsidRPr="00DD36CD">
              <w:rPr>
                <w:sz w:val="22"/>
                <w:szCs w:val="22"/>
              </w:rPr>
              <w:t>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201</w:t>
            </w:r>
            <w:r w:rsidRPr="00DD36C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Мультиротатор со стандартной платформой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Multi Bio RS-24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01013315090241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8562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Мультиротатор со стандартной платформой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Multi Bio RS-24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010117-1307-06-50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7066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19151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ГП-80-СПУ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031900680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0695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Счетчик форменных элементов крови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СФК -Минилаб»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13260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8914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Термостат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 xml:space="preserve">ТС – </w:t>
            </w:r>
            <w:smartTag w:uri="urn:schemas-microsoft-com:office:smarttags" w:element="metricconverter">
              <w:smartTagPr>
                <w:attr w:name="ProductID" w:val="287 Г"/>
              </w:smartTagPr>
              <w:r w:rsidRPr="00DD36CD">
                <w:rPr>
                  <w:sz w:val="22"/>
                  <w:szCs w:val="22"/>
                </w:rPr>
                <w:t>80 М</w:t>
              </w:r>
            </w:smartTag>
            <w:r w:rsidRPr="00DD36CD">
              <w:rPr>
                <w:sz w:val="22"/>
                <w:szCs w:val="22"/>
              </w:rPr>
              <w:t xml:space="preserve"> –2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4223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Устройство для встряхивания и инкубации пл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Immunochem</w:t>
            </w:r>
            <w:r w:rsidRPr="00DD36CD">
              <w:rPr>
                <w:sz w:val="22"/>
                <w:szCs w:val="22"/>
              </w:rPr>
              <w:t xml:space="preserve"> 2200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Устройство для промывки планшет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Immunochem</w:t>
            </w:r>
            <w:r w:rsidRPr="00DD36CD">
              <w:rPr>
                <w:sz w:val="22"/>
                <w:szCs w:val="22"/>
              </w:rPr>
              <w:t xml:space="preserve"> 2600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511515010Е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Устройство для фиксации и окраски мазков крови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УФОМК-01-Эйлитон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105\13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Фотометр лабораторный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Bioch</w:t>
            </w:r>
            <w:r w:rsidRPr="00DD36CD">
              <w:rPr>
                <w:sz w:val="22"/>
                <w:szCs w:val="22"/>
              </w:rPr>
              <w:t>е</w:t>
            </w:r>
            <w:r w:rsidRPr="00DD36CD">
              <w:rPr>
                <w:sz w:val="22"/>
                <w:szCs w:val="22"/>
                <w:lang w:val="en-US"/>
              </w:rPr>
              <w:t>m SA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7173Р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Центрифуга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СМ-6М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1520528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Центрифуга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СМ-12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111033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6164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Центрифуга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СМ-6М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1310431Р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Центрифуга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Liston</w:t>
            </w:r>
            <w:r w:rsidRPr="00DD36CD">
              <w:rPr>
                <w:sz w:val="22"/>
                <w:szCs w:val="22"/>
              </w:rPr>
              <w:t xml:space="preserve"> С2201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А0044-0613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6813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 xml:space="preserve">Анализатор гематологический </w:t>
            </w:r>
            <w:r w:rsidRPr="00DD36CD">
              <w:rPr>
                <w:lang w:val="en-US"/>
              </w:rPr>
              <w:t>MINDREY</w:t>
            </w:r>
            <w:r w:rsidRPr="00DD36CD">
              <w:t xml:space="preserve">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lang w:val="en-US"/>
              </w:rPr>
              <w:t>BC</w:t>
            </w:r>
            <w:r w:rsidRPr="00DD36CD">
              <w:t>-5150 5</w:t>
            </w:r>
            <w:r w:rsidRPr="00DD36CD">
              <w:rPr>
                <w:lang w:val="en-US"/>
              </w:rPr>
              <w:t>Diff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lang w:val="en-US"/>
              </w:rPr>
              <w:t>SR2C007056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1372535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КДЛ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tabs>
                <w:tab w:val="left" w:pos="0"/>
              </w:tabs>
              <w:ind w:left="142" w:hanging="142"/>
            </w:pPr>
            <w:r w:rsidRPr="00122E91">
              <w:rPr>
                <w:sz w:val="22"/>
                <w:szCs w:val="22"/>
                <w:lang w:val="en-US"/>
              </w:rPr>
              <w:t>Анализатор биохимический</w:t>
            </w:r>
            <w:r w:rsidRPr="00122E91">
              <w:rPr>
                <w:sz w:val="22"/>
                <w:szCs w:val="22"/>
              </w:rPr>
              <w:t xml:space="preserve"> консервация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Vitalon 400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401708005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 xml:space="preserve">КДЛ 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 xml:space="preserve">Глюкометр 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Senso Card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Senso Card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450113152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Глюкометр Акку Чек Перформа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Акку Чек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Дефибриллятор, вокзал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PRIMEDIC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Defi-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71144034953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1372446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Ингалятор медицинский  компрес. В.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ll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WN-117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0434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02935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9653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Dynamic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3715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Электрокардиограф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Shiller-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АТ-</w:t>
            </w:r>
            <w:r w:rsidRPr="00DD36C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080.09659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1372300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2007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М/п вок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холл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011986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 CYR" w:hAnsi="Times New Roman CYR" w:cs="Times New Roman CYR"/>
              </w:rPr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ПРМО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Аппарат для быстрой дезинфек.наконечников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CLEVO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UO11330225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6577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Аппарат для быстрой дезинфек.наконечников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CLEVO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UO11330229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Аппарат для быстрой дезинфек.наконечников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CLEVO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UO11340178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Блок-пылесборник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Бокс 0150 Мастер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599033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8066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Вытяжное устройство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ПВУ 5.0 Базис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302006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Гидравлический пресс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Omec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PI</w:t>
            </w:r>
            <w:r w:rsidRPr="00DD36CD">
              <w:rPr>
                <w:sz w:val="22"/>
                <w:szCs w:val="22"/>
              </w:rPr>
              <w:t>/88/00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14/15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44315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7425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каб303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каб304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42945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7909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каб304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42912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каб321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40583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Комплект  для пайки с компрессором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КВ «Сонис»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725, 833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7341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Компрессор медицинский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Еко</w:t>
            </w:r>
            <w:r w:rsidRPr="00DD36CD">
              <w:rPr>
                <w:sz w:val="22"/>
                <w:szCs w:val="22"/>
                <w:lang w:val="en-US"/>
              </w:rPr>
              <w:t>m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D</w:t>
            </w:r>
            <w:r w:rsidRPr="00DD36CD">
              <w:rPr>
                <w:sz w:val="22"/>
                <w:szCs w:val="22"/>
              </w:rPr>
              <w:t>К-50-10</w:t>
            </w:r>
            <w:r w:rsidRPr="00DD36CD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Е 0885-05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201</w:t>
            </w:r>
            <w:r w:rsidRPr="00DD36C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Компрессор медицинский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DK 50-10S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E 3112-11-2018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1372500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Лампа полимеризац, светодиодная беспроводная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WOODPECKER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L</w:t>
            </w:r>
            <w:r w:rsidRPr="00DD36CD">
              <w:rPr>
                <w:sz w:val="22"/>
                <w:szCs w:val="22"/>
              </w:rPr>
              <w:t>18871188</w:t>
            </w:r>
            <w:r w:rsidRPr="00DD36CD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9873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Лампа полимеризац, светодиодная беспроводная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WOODPECKER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L</w:t>
            </w:r>
            <w:r w:rsidRPr="00DD36CD">
              <w:rPr>
                <w:sz w:val="22"/>
                <w:szCs w:val="22"/>
              </w:rPr>
              <w:t>1790834</w:t>
            </w:r>
            <w:r w:rsidRPr="00DD36C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9873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Насос вакуумный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ВН 4.0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503060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8058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каб 303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каб 303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каб 303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каб 304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каб 304 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б\н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настенный, каб 321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б\н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настенный, каб 321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каб303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22765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каб303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каб304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каб304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22736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Пескоструйный аппарат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Basic classic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В 1143126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Полимеризатор водяной автоматический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ПВА 1.0АРТ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504010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Пресс универсальный для обжатия кювет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УГП  «Сонис»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8137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Прибор для обрезки гипсовых моделей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 xml:space="preserve">Модель </w:t>
            </w:r>
            <w:r w:rsidRPr="00DD36CD">
              <w:rPr>
                <w:sz w:val="22"/>
                <w:szCs w:val="22"/>
                <w:lang w:val="en-US"/>
              </w:rPr>
              <w:t>SD.84.D.00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23\18\30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0143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Пьезоэлектрическое устройств для снятия з/камня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УОЗК</w:t>
            </w:r>
            <w:r w:rsidRPr="00DD36CD">
              <w:rPr>
                <w:sz w:val="22"/>
                <w:szCs w:val="22"/>
                <w:lang w:val="en-US"/>
              </w:rPr>
              <w:t xml:space="preserve"> EMS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</w:t>
            </w:r>
            <w:r w:rsidRPr="00DD36CD">
              <w:rPr>
                <w:sz w:val="22"/>
                <w:szCs w:val="22"/>
                <w:lang w:val="en-US"/>
              </w:rPr>
              <w:t>F</w:t>
            </w:r>
            <w:r w:rsidRPr="00DD36CD">
              <w:rPr>
                <w:sz w:val="22"/>
                <w:szCs w:val="22"/>
              </w:rPr>
              <w:t>-88-06765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Скалер</w:t>
            </w:r>
            <w:r w:rsidRPr="00DD36CD">
              <w:rPr>
                <w:sz w:val="22"/>
                <w:szCs w:val="22"/>
                <w:lang w:val="en-US"/>
              </w:rPr>
              <w:t xml:space="preserve">  EMS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FT-209KU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PM-200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HW 01937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Скейлер ультразвуковой автономный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UDS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S</w:t>
            </w:r>
            <w:r w:rsidRPr="00DD36CD">
              <w:rPr>
                <w:sz w:val="22"/>
                <w:szCs w:val="22"/>
              </w:rPr>
              <w:t>1820189</w:t>
            </w:r>
            <w:r w:rsidRPr="00DD36CD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Скейлер ультразвуковой автономный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UDS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S17B0490L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воздушный, каб 303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ГП-80 МО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воздушный, каб 304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ГП-160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воздушный, каб 321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ГП-40 МО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Стоматологическая установка 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Стоматологическое кресло, каб 303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Smile Mini-04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SK1-01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J15SM120</w:t>
            </w:r>
            <w:r w:rsidRPr="00DD36CD">
              <w:rPr>
                <w:sz w:val="22"/>
                <w:szCs w:val="22"/>
              </w:rPr>
              <w:t xml:space="preserve">17 </w:t>
            </w:r>
            <w:r w:rsidRPr="00DD36CD">
              <w:rPr>
                <w:sz w:val="22"/>
                <w:szCs w:val="22"/>
                <w:lang w:val="en-US"/>
              </w:rPr>
              <w:t>J15KR010</w:t>
            </w:r>
            <w:r w:rsidRPr="00DD36CD">
              <w:rPr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</w:t>
            </w:r>
            <w:r w:rsidRPr="00DD36CD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</w:t>
            </w:r>
            <w:r w:rsidRPr="00DD36CD">
              <w:rPr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Стоматологическая установка 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Стоматологическое кресло, каб 304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Smile Mini-04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SK1-01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J15SM12025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J15KR01022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20</w:t>
            </w:r>
            <w:r w:rsidRPr="00DD36C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20</w:t>
            </w:r>
            <w:r w:rsidRPr="00DD36C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Стоматологическая установка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Стоматологическое кресло, каб 303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SMILE (Mini 02-3)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SMILE S</w:t>
            </w:r>
            <w:r w:rsidRPr="00DD36CD">
              <w:rPr>
                <w:sz w:val="22"/>
                <w:szCs w:val="22"/>
              </w:rPr>
              <w:t>К 1-01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С14</w:t>
            </w:r>
            <w:r w:rsidRPr="00DD36CD">
              <w:rPr>
                <w:sz w:val="22"/>
                <w:szCs w:val="22"/>
                <w:lang w:val="en-US"/>
              </w:rPr>
              <w:t>S</w:t>
            </w:r>
            <w:r w:rsidRPr="00DD36CD">
              <w:rPr>
                <w:sz w:val="22"/>
                <w:szCs w:val="22"/>
              </w:rPr>
              <w:t>М</w:t>
            </w:r>
            <w:r w:rsidRPr="00DD36CD">
              <w:rPr>
                <w:sz w:val="22"/>
                <w:szCs w:val="22"/>
                <w:lang w:val="en-US"/>
              </w:rPr>
              <w:t xml:space="preserve"> 01003 C14</w:t>
            </w:r>
            <w:r w:rsidRPr="00DD36CD">
              <w:rPr>
                <w:sz w:val="22"/>
                <w:szCs w:val="22"/>
              </w:rPr>
              <w:t>К</w:t>
            </w:r>
            <w:r w:rsidRPr="00DD36CD">
              <w:rPr>
                <w:sz w:val="22"/>
                <w:szCs w:val="22"/>
                <w:lang w:val="en-US"/>
              </w:rPr>
              <w:t>R</w:t>
            </w:r>
            <w:r w:rsidRPr="00DD36CD">
              <w:rPr>
                <w:sz w:val="22"/>
                <w:szCs w:val="22"/>
              </w:rPr>
              <w:t xml:space="preserve"> 01045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Стоматологическая установка, </w:t>
            </w:r>
          </w:p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Стоматологическое кресло каб 321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Praqmatis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QL</w:t>
            </w:r>
            <w:r w:rsidRPr="00DD36CD">
              <w:rPr>
                <w:sz w:val="22"/>
                <w:szCs w:val="22"/>
              </w:rPr>
              <w:t>2028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2102086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Устройство пылевсасывающее «Циклон»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УПЗ-Бокс-01 7.2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502024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Шлифмашина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ШМ-1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Шлифмашина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ШМ-1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Шлифмашина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ШМ-1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1087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Шлифмотор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Полир 1,0 Комплит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311013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Электропечь вакуумная с планшетом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ЭВП 1.1 Модерн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Эндодонтический мотор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X-Smart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OSY 13426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8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Аппарат для автоматического замешивания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Pentamix 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97800306154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8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 xml:space="preserve">Аппарат для дезинфекции оттисков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Hygojet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J 372716004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1372503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8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Аппарат для изготовления пластиночных съемных протезов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Термопресс 3.0. СМАРТ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609009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Аппарат для имплантологии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С</w:t>
            </w:r>
            <w:r w:rsidRPr="00DD36CD">
              <w:rPr>
                <w:sz w:val="22"/>
                <w:szCs w:val="22"/>
                <w:lang w:val="en-US"/>
              </w:rPr>
              <w:t>hiroproL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16D0034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8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 xml:space="preserve">Ванна ультразвуковая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Elmasonic Clean Box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101408083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6610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55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 xml:space="preserve">Ванна ультразвуковая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Elmasonic Clean Box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101394083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6595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57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Лампа полимеризационная проводная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Megalux</w:t>
            </w:r>
            <w:r w:rsidRPr="00DD36CD">
              <w:rPr>
                <w:sz w:val="22"/>
                <w:szCs w:val="22"/>
              </w:rPr>
              <w:t xml:space="preserve"> софт-старт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7744-034892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Лампа стоматологическая  отбеливающая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ZOOM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White Speed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029324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Мойка ультразвуковая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Ультра –Эст-М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3851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9881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Прибор галогенный для полимеризации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Мегалюкс</w:t>
            </w:r>
            <w:r w:rsidRPr="00DD36CD">
              <w:rPr>
                <w:sz w:val="22"/>
                <w:szCs w:val="22"/>
                <w:lang w:val="en-US"/>
              </w:rPr>
              <w:t xml:space="preserve"> </w:t>
            </w:r>
            <w:r w:rsidRPr="00DD36CD">
              <w:rPr>
                <w:sz w:val="22"/>
                <w:szCs w:val="22"/>
              </w:rPr>
              <w:t>софт старт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7044-33350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5914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186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Прибор галогенный для полимеризации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Мегалюкс</w:t>
            </w:r>
            <w:r w:rsidRPr="00DD36CD">
              <w:rPr>
                <w:sz w:val="22"/>
                <w:szCs w:val="22"/>
                <w:lang w:val="en-US"/>
              </w:rPr>
              <w:t xml:space="preserve"> </w:t>
            </w:r>
            <w:r w:rsidRPr="00DD36CD">
              <w:rPr>
                <w:sz w:val="22"/>
                <w:szCs w:val="22"/>
              </w:rPr>
              <w:t>софт старт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7044-33702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 xml:space="preserve">Светильник светодиодный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Люкс 1.0 ЛЕД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999023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8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 xml:space="preserve">Светильник светодиодный 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Люкс 1.0 ЛЕД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999023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8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644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Смеситель вакуумный зуботехнический с электромеханическим приводом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СВР «АВЕРОН»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901013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Электрокоагулятор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ЭКпс-20-1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6051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7478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3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Электро-коагулятор портатив. стом.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ОРТОС-ЭКпс-20-1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168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Электро-коагулятор портативный стоматолог.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ОРТОС-ЭКпс-20-1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10804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122E91">
              <w:rPr>
                <w:sz w:val="22"/>
                <w:szCs w:val="22"/>
              </w:rPr>
              <w:t>Эндодонтический аппарат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«Эндо-Эст»АЭ-02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02752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стомат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 каб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ОБР 15/2 Н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2485-2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каб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ОБР 15/2 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2489-2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каб 213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ОБР 15/2 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2472-2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каб 218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50743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Анализатор электронейрографический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Синапсис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5720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Весы медицинские напольные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РП 150 мг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1732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Вибротестер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Вибросенсотест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Комплекс компьютерный ЭЭГ,ВП,ЭМГ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Нейрон-Спектор-4/ВПМ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1095 044201.009\0-10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Комплекс реографический, аппарат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Мицар –Рео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Спирограф микропроцессорный портативный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Cfut Fusion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VicroLoop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105-09349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Спирограф микропроцессорный портативный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СМП-21\01- «Р-Д»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М18071574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Стресс система  с электрокардиографом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70010795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1372269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Суточный мониторинг АД(СМАД)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БиПиЛАБ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14060848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Суточный мониторинг АД(СМАД)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БиПиЛАБ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20088459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Холтеровская система с регистрацией ЭКГ, блок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 MT101-300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06452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 MT101-300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06452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 MT101-300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10130014954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Холтеровская система с регистрацией ЭКГ, регист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Миокард-Холтер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 AT10IC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08023179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Schiller AT10IC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08023170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>Электрокардиограф  ЭК12Т-01-Р-Д/260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t>ЭК12Т-01-Р-Д/260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lang w:val="en-US"/>
              </w:rPr>
              <w:t>S230602502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1372538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right="-108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22E91">
              <w:rPr>
                <w:sz w:val="22"/>
                <w:szCs w:val="22"/>
              </w:rPr>
              <w:t xml:space="preserve">Комплекс аппаратно-программный оценки </w:t>
            </w:r>
            <w:r>
              <w:rPr>
                <w:sz w:val="22"/>
                <w:szCs w:val="22"/>
              </w:rPr>
              <w:t>ФС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2713B4">
            <w:pPr>
              <w:ind w:firstLineChars="200" w:firstLine="31680"/>
              <w:jc w:val="center"/>
              <w:outlineLvl w:val="0"/>
              <w:rPr>
                <w:color w:val="000000"/>
              </w:rPr>
            </w:pPr>
            <w:r w:rsidRPr="00122E91">
              <w:rPr>
                <w:color w:val="000000"/>
                <w:sz w:val="22"/>
                <w:szCs w:val="22"/>
              </w:rPr>
              <w:t>0920060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color w:val="000000"/>
              </w:rPr>
            </w:pPr>
            <w:r w:rsidRPr="00122E91">
              <w:rPr>
                <w:color w:val="000000"/>
                <w:sz w:val="22"/>
                <w:szCs w:val="22"/>
              </w:rPr>
              <w:t>1372528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ФД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ГЭ –50-2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79196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1016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ГЭ –50-2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127146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для гальванизации «Поток»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ГЭ –50-2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03879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для гальванизации полости рта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ГЭ –50-03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механотерапии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Ту-64-1-266-80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2812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УВЧ-30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УВЧ-80 Ундатерм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104752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УВЧ-30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1975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РанетДМВ 20-1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Луч-11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УВЧ-30-2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1208192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Высокочастотная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УВЧ-66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Галоинголятор сухой солевой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RU ГИСА-01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17033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9069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Ингалятор компрессорный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BARIEL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408241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sz w:val="22"/>
                <w:szCs w:val="22"/>
              </w:rPr>
              <w:t>9036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Ингалятор компрессорный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OMRON</w:t>
            </w:r>
            <w:r w:rsidRPr="00DD36CD">
              <w:rPr>
                <w:sz w:val="22"/>
                <w:szCs w:val="22"/>
              </w:rPr>
              <w:t xml:space="preserve">  NE-С29-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20121200717UF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1099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Ингалятор компрессорный Небулайзер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 xml:space="preserve">Галонеб </w:t>
            </w:r>
            <w:r w:rsidRPr="00DD36CD">
              <w:rPr>
                <w:sz w:val="22"/>
                <w:szCs w:val="22"/>
                <w:lang w:val="en-US"/>
              </w:rPr>
              <w:t>NE</w:t>
            </w:r>
            <w:r w:rsidRPr="00DD36CD">
              <w:rPr>
                <w:sz w:val="22"/>
                <w:szCs w:val="22"/>
              </w:rPr>
              <w:t>-</w:t>
            </w:r>
            <w:r w:rsidRPr="00DD36CD">
              <w:rPr>
                <w:sz w:val="22"/>
                <w:szCs w:val="22"/>
                <w:lang w:val="en-US"/>
              </w:rPr>
              <w:t>C</w:t>
            </w:r>
            <w:r w:rsidRPr="00DD36CD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20160923540 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9039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КВЧ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Явь-1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КВЧ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Явь-1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Лазеролечение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Узор А-2К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1794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Лазеролечение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Милта</w:t>
            </w:r>
            <w:r>
              <w:rPr>
                <w:sz w:val="22"/>
                <w:szCs w:val="22"/>
              </w:rPr>
              <w:t>, с датчиками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КП19003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Магнито инфракрасный терапевтический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Рикта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24Т0067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Магнитотерапия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Градиент 4М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Магнитотерапия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Полимаг-02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Магнитотерапия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Полюс-1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Министадион  «Роланд»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Роланд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1372262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Низкочастотная терапия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Амплипульс –5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8496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Низкочастотная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Стимул-1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Низкочастотная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Эл. сон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Низкочастотная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Амплипульс 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11813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9654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«Дезар»,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07022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«Дезар»,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29958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«Дезар»,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29959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ультрафиолетовый стационарный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ОУФ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8980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7208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Светолечение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УФО 1500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Светолечение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Солюкс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22889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Светолечение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ОРК-2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Теплолечение Парафинонагреватель.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«Каскад»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Термостат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ТС-80-01-ММ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4/0310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Токи высокого напряжения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Искра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Токи высокого напряжения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Ультратон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Ультразвуковая терапия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УЗТ 1.01.Ф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662,3958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Ультразвуковая терапия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УЗТ 1.04.О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Электрическая беговая дорожка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«sigma winner»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1372262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>Ампипульс 5ДС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t>Ампипульс 5ДС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t>221554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1372536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>Аппарат ДДТ 50-8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t>ДДТ 50-8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t>423088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1435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>Часы процедурные пч-3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t>Часы  пч-3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t>188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t xml:space="preserve">Аппарат стимуляции и электротерпапии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t>ЭЛЭСКУЛАП-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t>2293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1372537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5F42EA" w:rsidTr="0014037D">
        <w:trPr>
          <w:trHeight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tabs>
                <w:tab w:val="left" w:pos="0"/>
              </w:tabs>
            </w:pPr>
            <w:r w:rsidRPr="00122E91">
              <w:rPr>
                <w:sz w:val="22"/>
                <w:szCs w:val="22"/>
              </w:rPr>
              <w:t>Низкочастотная терапия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Стимул-1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Конс.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5F42EA" w:rsidTr="0014037D">
        <w:trPr>
          <w:trHeight w:val="284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tabs>
                <w:tab w:val="left" w:pos="0"/>
              </w:tabs>
            </w:pPr>
            <w:r w:rsidRPr="00122E91">
              <w:rPr>
                <w:sz w:val="22"/>
                <w:szCs w:val="22"/>
              </w:rPr>
              <w:t>Токи высокого напряжения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Аэрон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5F42EA" w:rsidTr="0014037D">
        <w:trPr>
          <w:trHeight w:val="251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tabs>
                <w:tab w:val="left" w:pos="0"/>
              </w:tabs>
            </w:pPr>
            <w:r w:rsidRPr="00122E91">
              <w:rPr>
                <w:sz w:val="22"/>
                <w:szCs w:val="22"/>
              </w:rPr>
              <w:t>Токи высокого напряжения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Искра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5F42EA" w:rsidTr="0014037D">
        <w:trPr>
          <w:trHeight w:val="2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tabs>
                <w:tab w:val="left" w:pos="0"/>
              </w:tabs>
            </w:pPr>
            <w:r w:rsidRPr="00122E91">
              <w:rPr>
                <w:sz w:val="22"/>
                <w:szCs w:val="22"/>
              </w:rPr>
              <w:t>Токи высокого напряжения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Ультратон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ФТО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138058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138044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«Дезар»,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8453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ГК-100 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1372232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ГК-100 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08080416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.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корид.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45746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в/в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7265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в/м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каб318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 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41768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каб 318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50743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 каб 320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7590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Стерилизатор воздушный, каб 318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ГП-160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318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1600223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рецикулятор воздуха «Дезар»,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29955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7А-23D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№2008/02041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8470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rFonts w:ascii="Times New Roman CYR" w:hAnsi="Times New Roman CYR" w:cs="Times New Roman CYR"/>
                <w:sz w:val="22"/>
                <w:szCs w:val="22"/>
              </w:rPr>
              <w:t>Отсасыватель медицинский хирургический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Armed-7a-23B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ФСЗ 2008/0204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7780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Тестер герметичности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Pentax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88822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Течеискатель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МВ-155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Установка для дезинфекции эндоскопов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УДЭ-1 «Кронт»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6369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Шкаф медицинский для хранения эндоскопов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ШМ – 11 –«Я»ФП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6524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коридор 3 эт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50641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329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401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401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для массажа барабанных перепонок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АМПУ компрессор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 403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КБ-02-«Я»-ФП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37605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Кресло вращающееся Барани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КВ-2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1372267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37587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37605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Отсасыватель хирургический (однобаночный)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Armed- 7E-A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2702015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9040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Стерилизатор воздушный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ГП-80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6732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Авторефрактометр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R-F10m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394200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1372271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Аномалоскоп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Цвет - 1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 xml:space="preserve">Аппарат </w:t>
            </w:r>
            <w:r w:rsidRPr="00DD36CD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62801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Аппарат </w:t>
            </w:r>
            <w:r w:rsidRPr="00DD36CD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MESOTEST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69914011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Лампа щелевая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SL-Р04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127065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Офтальмоскоп налобный бинокулярный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НБО-3-01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197195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Офтальмоскоп ручной универсальный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ОР-3б -03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137071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Офтальмоскоп ручной универсальный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ОР-3Б-03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137035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СТЭП-01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00439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6399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СТЭП-01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7583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Стол с электроприводом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СТЭП-01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2343249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5685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4207BB" w:rsidTr="0014037D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122E91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22E91">
              <w:rPr>
                <w:sz w:val="22"/>
                <w:szCs w:val="22"/>
              </w:rPr>
              <w:t>Прибор для исследования поля зрения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Периграф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405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Аппарат рентгеновский цифровой для гр.клет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ФЦ-« ОКО»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3161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407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Маммограф рентгеновский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Маммо-4-МТ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ЛМТ-1013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407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 xml:space="preserve">Облучатель бактерицидный настенный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0001112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407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 xml:space="preserve">Рентген аппарат дентальный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IRIX</w:t>
            </w:r>
            <w:r w:rsidRPr="00DD36CD">
              <w:rPr>
                <w:sz w:val="22"/>
                <w:szCs w:val="22"/>
              </w:rPr>
              <w:t xml:space="preserve"> 70 </w:t>
            </w:r>
            <w:r w:rsidRPr="00DD36CD">
              <w:rPr>
                <w:sz w:val="22"/>
                <w:szCs w:val="22"/>
                <w:lang w:val="en-US"/>
              </w:rPr>
              <w:t>C</w:t>
            </w:r>
            <w:r w:rsidRPr="00DD36CD">
              <w:rPr>
                <w:sz w:val="22"/>
                <w:szCs w:val="22"/>
              </w:rPr>
              <w:t>СХ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QКХА 466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407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Дерматоскоп медицинский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Heine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Optotechnik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Камера для хранения мед.инструментария, каб 408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КБ-03-«Я»-ФП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7759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7911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Лампа бестеневая с увеличительной лупой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АтисМед Лл-5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sz w:val="22"/>
                <w:szCs w:val="22"/>
              </w:rPr>
              <w:t>8068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ОБН-150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1995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Прибор портативный Сургитрон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ELLMAN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3003504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1372428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  <w:lang w:val="en-US"/>
              </w:rPr>
              <w:t>201</w:t>
            </w:r>
            <w:r w:rsidRPr="00DD36CD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Эвакуатор дыма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ЭХВЧ МЕДСИ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4441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408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Весы напольные медицинские электронные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ВМЭН-200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00069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00699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Динамометр  электронный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ДМЭР-120-0,5Д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00090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lang w:val="en-US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Динамометр</w:t>
            </w:r>
            <w:r w:rsidRPr="00DD36CD">
              <w:rPr>
                <w:sz w:val="22"/>
                <w:szCs w:val="22"/>
                <w:lang w:val="en-US"/>
              </w:rPr>
              <w:t xml:space="preserve"> </w:t>
            </w:r>
            <w:r w:rsidRPr="00DD36CD">
              <w:rPr>
                <w:sz w:val="22"/>
                <w:szCs w:val="22"/>
              </w:rPr>
              <w:t>кистевой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ДК -140-э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01184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0780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Комплекс рентгено диагностический стационарный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УНИКОРД-МТ-ПЛЮС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УКРП-213-19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1372508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  <w:r w:rsidRPr="00DD36CD">
              <w:rPr>
                <w:sz w:val="22"/>
                <w:szCs w:val="22"/>
              </w:rPr>
              <w:t>Негатоскоп общего назначения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НР</w:t>
            </w:r>
            <w:r w:rsidRPr="00DD36CD">
              <w:rPr>
                <w:sz w:val="22"/>
                <w:szCs w:val="22"/>
                <w:lang w:val="en-US"/>
              </w:rPr>
              <w:t>I-02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6815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6845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</w:pPr>
            <w:r w:rsidRPr="00DD36CD">
              <w:rPr>
                <w:sz w:val="22"/>
                <w:szCs w:val="22"/>
              </w:rPr>
              <w:t>Облучатель рецикулятор воздуха «Дезар», коридор 4 эт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7799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bCs/>
                <w:sz w:val="22"/>
                <w:szCs w:val="22"/>
              </w:rPr>
              <w:t>413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  <w:r w:rsidRPr="00DD36CD">
              <w:rPr>
                <w:sz w:val="22"/>
                <w:szCs w:val="22"/>
              </w:rPr>
              <w:t>Облучатель рецикулятор воздуха «Дезар» каб 422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ОРУБн-3-3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01731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422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outlineLvl w:val="1"/>
            </w:pPr>
            <w:r w:rsidRPr="00DD36CD">
              <w:rPr>
                <w:sz w:val="22"/>
                <w:szCs w:val="22"/>
              </w:rPr>
              <w:t>Камера медицинская морозильная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Бирюса 215К-В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1372529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</w:pPr>
            <w:r w:rsidRPr="00DD36CD">
              <w:rPr>
                <w:sz w:val="22"/>
                <w:szCs w:val="22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  <w:r w:rsidRPr="00DD36CD">
              <w:rPr>
                <w:bCs/>
                <w:sz w:val="22"/>
                <w:szCs w:val="22"/>
              </w:rPr>
              <w:t>401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outlineLvl w:val="1"/>
            </w:pPr>
            <w:r w:rsidRPr="00DD36CD">
              <w:rPr>
                <w:sz w:val="22"/>
                <w:szCs w:val="22"/>
              </w:rPr>
              <w:t xml:space="preserve">Камера холодильная 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POLAIR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288483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102</w:t>
            </w:r>
          </w:p>
        </w:tc>
      </w:tr>
      <w:tr w:rsidR="002713B4" w:rsidRPr="00983A9D" w:rsidTr="0014037D">
        <w:trPr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9C26C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bCs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outlineLvl w:val="1"/>
            </w:pPr>
            <w:r w:rsidRPr="00DD36CD">
              <w:rPr>
                <w:sz w:val="22"/>
                <w:szCs w:val="22"/>
              </w:rPr>
              <w:t>Машина холодильная моноблочная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tabs>
                <w:tab w:val="left" w:pos="0"/>
              </w:tabs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POLAIR</w:t>
            </w:r>
            <w:r w:rsidRPr="00DD36CD">
              <w:rPr>
                <w:sz w:val="22"/>
                <w:szCs w:val="22"/>
              </w:rPr>
              <w:t xml:space="preserve"> </w:t>
            </w:r>
            <w:r w:rsidRPr="00DD36CD">
              <w:rPr>
                <w:sz w:val="22"/>
                <w:szCs w:val="22"/>
                <w:lang w:val="en-US"/>
              </w:rPr>
              <w:t>MB109S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2969550919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lang w:val="en-US"/>
              </w:rPr>
            </w:pPr>
            <w:r w:rsidRPr="00DD36CD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3B4" w:rsidRPr="00DD36CD" w:rsidRDefault="002713B4" w:rsidP="00F014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bCs/>
                <w:lang w:val="en-US"/>
              </w:rPr>
            </w:pPr>
            <w:r w:rsidRPr="00DD36CD">
              <w:rPr>
                <w:bCs/>
                <w:sz w:val="22"/>
                <w:szCs w:val="22"/>
                <w:lang w:val="en-US"/>
              </w:rPr>
              <w:t>102</w:t>
            </w:r>
          </w:p>
        </w:tc>
      </w:tr>
    </w:tbl>
    <w:p w:rsidR="002713B4" w:rsidRDefault="002713B4" w:rsidP="00710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2713B4" w:rsidRDefault="002713B4" w:rsidP="00710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9326D">
        <w:rPr>
          <w:rFonts w:ascii="Times New Roman CYR" w:hAnsi="Times New Roman CYR" w:cs="Times New Roman CYR"/>
          <w:b/>
        </w:rPr>
        <w:t>Организац</w:t>
      </w:r>
      <w:r>
        <w:rPr>
          <w:rFonts w:ascii="Times New Roman CYR" w:hAnsi="Times New Roman CYR" w:cs="Times New Roman CYR"/>
          <w:b/>
        </w:rPr>
        <w:t>ия оказывающая</w:t>
      </w:r>
      <w:r w:rsidRPr="0009326D">
        <w:rPr>
          <w:rFonts w:ascii="Times New Roman CYR" w:hAnsi="Times New Roman CYR" w:cs="Times New Roman CYR"/>
          <w:b/>
        </w:rPr>
        <w:t xml:space="preserve"> услуги </w:t>
      </w:r>
      <w:r>
        <w:rPr>
          <w:rFonts w:ascii="Times New Roman CYR" w:hAnsi="Times New Roman CYR" w:cs="Times New Roman CYR"/>
          <w:b/>
        </w:rPr>
        <w:t xml:space="preserve">по техническому обслуживанию медицинской техники </w:t>
      </w:r>
      <w:r w:rsidRPr="0009326D">
        <w:rPr>
          <w:rFonts w:ascii="Times New Roman CYR" w:hAnsi="Times New Roman CYR" w:cs="Times New Roman CYR"/>
          <w:b/>
        </w:rPr>
        <w:t>обязана предоставить следующие акты:</w:t>
      </w:r>
    </w:p>
    <w:p w:rsidR="002713B4" w:rsidRPr="0009326D" w:rsidRDefault="002713B4" w:rsidP="00710D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713B4" w:rsidRDefault="002713B4" w:rsidP="0009326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Акт ввода в эксплуатацию;</w:t>
      </w:r>
    </w:p>
    <w:p w:rsidR="002713B4" w:rsidRDefault="002713B4" w:rsidP="0009326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Акт о непригодности оборудования к использованию;</w:t>
      </w:r>
    </w:p>
    <w:p w:rsidR="002713B4" w:rsidRDefault="002713B4" w:rsidP="0009326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Акт контроля технического состояния;</w:t>
      </w:r>
    </w:p>
    <w:p w:rsidR="002713B4" w:rsidRDefault="002713B4" w:rsidP="0009326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Акт контроля работы бактерицидных облучателей.</w:t>
      </w:r>
    </w:p>
    <w:sectPr w:rsidR="002713B4" w:rsidSect="005F42EA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8D"/>
    <w:multiLevelType w:val="hybridMultilevel"/>
    <w:tmpl w:val="C390DD9E"/>
    <w:lvl w:ilvl="0" w:tplc="34C8316A">
      <w:start w:val="1"/>
      <w:numFmt w:val="bullet"/>
      <w:lvlText w:val="-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4D4"/>
    <w:multiLevelType w:val="hybridMultilevel"/>
    <w:tmpl w:val="3AD0AD3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A471EE"/>
    <w:multiLevelType w:val="hybridMultilevel"/>
    <w:tmpl w:val="F28CA1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9F743FC"/>
    <w:multiLevelType w:val="hybridMultilevel"/>
    <w:tmpl w:val="1AF0B042"/>
    <w:lvl w:ilvl="0" w:tplc="811C84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43AC9"/>
    <w:multiLevelType w:val="hybridMultilevel"/>
    <w:tmpl w:val="F90E3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CE5515"/>
    <w:multiLevelType w:val="hybridMultilevel"/>
    <w:tmpl w:val="988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80ACC"/>
    <w:multiLevelType w:val="multilevel"/>
    <w:tmpl w:val="FD10E7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2154F6"/>
    <w:multiLevelType w:val="multilevel"/>
    <w:tmpl w:val="FD10E7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504068"/>
    <w:multiLevelType w:val="hybridMultilevel"/>
    <w:tmpl w:val="4EAED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0F4C17"/>
    <w:multiLevelType w:val="hybridMultilevel"/>
    <w:tmpl w:val="C4CC5AE0"/>
    <w:lvl w:ilvl="0" w:tplc="A38A4D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40D88"/>
    <w:multiLevelType w:val="hybridMultilevel"/>
    <w:tmpl w:val="9BCC5ED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C7F26"/>
    <w:multiLevelType w:val="hybridMultilevel"/>
    <w:tmpl w:val="AFBE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E1019"/>
    <w:multiLevelType w:val="hybridMultilevel"/>
    <w:tmpl w:val="42C877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9F35AA"/>
    <w:multiLevelType w:val="hybridMultilevel"/>
    <w:tmpl w:val="DA963AD4"/>
    <w:lvl w:ilvl="0" w:tplc="34C83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94201"/>
    <w:multiLevelType w:val="hybridMultilevel"/>
    <w:tmpl w:val="E83E57C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  <w:rPr>
        <w:rFonts w:cs="Times New Roman"/>
      </w:rPr>
    </w:lvl>
  </w:abstractNum>
  <w:abstractNum w:abstractNumId="15">
    <w:nsid w:val="6393433F"/>
    <w:multiLevelType w:val="hybridMultilevel"/>
    <w:tmpl w:val="FEAC9BAA"/>
    <w:lvl w:ilvl="0" w:tplc="229C280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419BD"/>
    <w:multiLevelType w:val="hybridMultilevel"/>
    <w:tmpl w:val="527C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9D"/>
    <w:rsid w:val="000066F1"/>
    <w:rsid w:val="00006883"/>
    <w:rsid w:val="0001065B"/>
    <w:rsid w:val="00017836"/>
    <w:rsid w:val="00020D70"/>
    <w:rsid w:val="00024D90"/>
    <w:rsid w:val="00041EE1"/>
    <w:rsid w:val="000624EA"/>
    <w:rsid w:val="000645AD"/>
    <w:rsid w:val="00082DA2"/>
    <w:rsid w:val="00086708"/>
    <w:rsid w:val="0009289F"/>
    <w:rsid w:val="00092D8C"/>
    <w:rsid w:val="0009326D"/>
    <w:rsid w:val="000947BE"/>
    <w:rsid w:val="000A0B22"/>
    <w:rsid w:val="000C2749"/>
    <w:rsid w:val="00102C02"/>
    <w:rsid w:val="0011628D"/>
    <w:rsid w:val="00122E91"/>
    <w:rsid w:val="00125630"/>
    <w:rsid w:val="001271E0"/>
    <w:rsid w:val="0014037D"/>
    <w:rsid w:val="00142D44"/>
    <w:rsid w:val="00142F9F"/>
    <w:rsid w:val="00151CF5"/>
    <w:rsid w:val="00153817"/>
    <w:rsid w:val="00153EB7"/>
    <w:rsid w:val="00162E71"/>
    <w:rsid w:val="001661CD"/>
    <w:rsid w:val="0017521A"/>
    <w:rsid w:val="0018447A"/>
    <w:rsid w:val="00185DCF"/>
    <w:rsid w:val="001A1081"/>
    <w:rsid w:val="001A2BAC"/>
    <w:rsid w:val="001A62C5"/>
    <w:rsid w:val="001A7C33"/>
    <w:rsid w:val="001A7FC9"/>
    <w:rsid w:val="001C48BF"/>
    <w:rsid w:val="001C704E"/>
    <w:rsid w:val="001C7C2C"/>
    <w:rsid w:val="001E1817"/>
    <w:rsid w:val="001E2416"/>
    <w:rsid w:val="001E2987"/>
    <w:rsid w:val="001E29EE"/>
    <w:rsid w:val="001E7ED0"/>
    <w:rsid w:val="001F7479"/>
    <w:rsid w:val="00211509"/>
    <w:rsid w:val="00217F9A"/>
    <w:rsid w:val="00221071"/>
    <w:rsid w:val="00222DC7"/>
    <w:rsid w:val="0022786F"/>
    <w:rsid w:val="00227BA1"/>
    <w:rsid w:val="00230899"/>
    <w:rsid w:val="00231CED"/>
    <w:rsid w:val="00234840"/>
    <w:rsid w:val="00255E38"/>
    <w:rsid w:val="002607FE"/>
    <w:rsid w:val="00264901"/>
    <w:rsid w:val="00264C4F"/>
    <w:rsid w:val="00264E94"/>
    <w:rsid w:val="0026682C"/>
    <w:rsid w:val="00266BC7"/>
    <w:rsid w:val="002713B4"/>
    <w:rsid w:val="00274EEB"/>
    <w:rsid w:val="002750C5"/>
    <w:rsid w:val="00284E25"/>
    <w:rsid w:val="00285957"/>
    <w:rsid w:val="0029109C"/>
    <w:rsid w:val="00295E07"/>
    <w:rsid w:val="002B100E"/>
    <w:rsid w:val="002C050E"/>
    <w:rsid w:val="002C33F9"/>
    <w:rsid w:val="002E4151"/>
    <w:rsid w:val="002E5733"/>
    <w:rsid w:val="002F57E6"/>
    <w:rsid w:val="003018A2"/>
    <w:rsid w:val="00303C02"/>
    <w:rsid w:val="00307AF1"/>
    <w:rsid w:val="0031372D"/>
    <w:rsid w:val="003172DB"/>
    <w:rsid w:val="00322EB0"/>
    <w:rsid w:val="00331EE0"/>
    <w:rsid w:val="003402DC"/>
    <w:rsid w:val="00341BCE"/>
    <w:rsid w:val="00347A01"/>
    <w:rsid w:val="00370D7F"/>
    <w:rsid w:val="00375C9A"/>
    <w:rsid w:val="00387F78"/>
    <w:rsid w:val="00394F06"/>
    <w:rsid w:val="003A4E97"/>
    <w:rsid w:val="003A7C9B"/>
    <w:rsid w:val="003B004A"/>
    <w:rsid w:val="003B42F9"/>
    <w:rsid w:val="003B5B4B"/>
    <w:rsid w:val="003C0125"/>
    <w:rsid w:val="003D463F"/>
    <w:rsid w:val="003E318E"/>
    <w:rsid w:val="003F3CF6"/>
    <w:rsid w:val="003F504D"/>
    <w:rsid w:val="00401CD2"/>
    <w:rsid w:val="004060C8"/>
    <w:rsid w:val="00407166"/>
    <w:rsid w:val="00410A86"/>
    <w:rsid w:val="004207BB"/>
    <w:rsid w:val="004575C0"/>
    <w:rsid w:val="00463583"/>
    <w:rsid w:val="004665D3"/>
    <w:rsid w:val="00470199"/>
    <w:rsid w:val="0047282D"/>
    <w:rsid w:val="00481126"/>
    <w:rsid w:val="004842EA"/>
    <w:rsid w:val="004876FB"/>
    <w:rsid w:val="00491AB5"/>
    <w:rsid w:val="004965BC"/>
    <w:rsid w:val="004A6FC6"/>
    <w:rsid w:val="004B0362"/>
    <w:rsid w:val="004B33AE"/>
    <w:rsid w:val="004B7955"/>
    <w:rsid w:val="004C1BAE"/>
    <w:rsid w:val="004E15EE"/>
    <w:rsid w:val="004E60CD"/>
    <w:rsid w:val="004E6784"/>
    <w:rsid w:val="004F0BF3"/>
    <w:rsid w:val="004F7E76"/>
    <w:rsid w:val="00505221"/>
    <w:rsid w:val="00510031"/>
    <w:rsid w:val="00510AEA"/>
    <w:rsid w:val="005112E4"/>
    <w:rsid w:val="005130D4"/>
    <w:rsid w:val="00514213"/>
    <w:rsid w:val="0051653E"/>
    <w:rsid w:val="00527C9D"/>
    <w:rsid w:val="005366AE"/>
    <w:rsid w:val="005374F6"/>
    <w:rsid w:val="0054327B"/>
    <w:rsid w:val="005568C0"/>
    <w:rsid w:val="00562AEB"/>
    <w:rsid w:val="0057007F"/>
    <w:rsid w:val="00572C4A"/>
    <w:rsid w:val="0058065F"/>
    <w:rsid w:val="005935D4"/>
    <w:rsid w:val="005B164C"/>
    <w:rsid w:val="005B2B5A"/>
    <w:rsid w:val="005C220C"/>
    <w:rsid w:val="005D1FD2"/>
    <w:rsid w:val="005D5056"/>
    <w:rsid w:val="005E212E"/>
    <w:rsid w:val="005E2DC4"/>
    <w:rsid w:val="005E67C0"/>
    <w:rsid w:val="005E73A0"/>
    <w:rsid w:val="005E7AC5"/>
    <w:rsid w:val="005E7EFC"/>
    <w:rsid w:val="005F42EA"/>
    <w:rsid w:val="00623706"/>
    <w:rsid w:val="00630C1B"/>
    <w:rsid w:val="006416A3"/>
    <w:rsid w:val="0066704F"/>
    <w:rsid w:val="00670AC1"/>
    <w:rsid w:val="00687694"/>
    <w:rsid w:val="006A4A7A"/>
    <w:rsid w:val="006A63A5"/>
    <w:rsid w:val="006A6878"/>
    <w:rsid w:val="006A782C"/>
    <w:rsid w:val="006B1AFF"/>
    <w:rsid w:val="006B2C70"/>
    <w:rsid w:val="006B7823"/>
    <w:rsid w:val="006C1E92"/>
    <w:rsid w:val="006D7DDA"/>
    <w:rsid w:val="006E2513"/>
    <w:rsid w:val="006E5C78"/>
    <w:rsid w:val="006F0FBC"/>
    <w:rsid w:val="006F572A"/>
    <w:rsid w:val="0070757F"/>
    <w:rsid w:val="00710D46"/>
    <w:rsid w:val="007163A7"/>
    <w:rsid w:val="00732A3C"/>
    <w:rsid w:val="007330C5"/>
    <w:rsid w:val="00736A4F"/>
    <w:rsid w:val="00741146"/>
    <w:rsid w:val="007538FC"/>
    <w:rsid w:val="00763B38"/>
    <w:rsid w:val="007667AD"/>
    <w:rsid w:val="00766CCF"/>
    <w:rsid w:val="00770003"/>
    <w:rsid w:val="00771775"/>
    <w:rsid w:val="00774560"/>
    <w:rsid w:val="007911CA"/>
    <w:rsid w:val="00793EB6"/>
    <w:rsid w:val="0079477D"/>
    <w:rsid w:val="00797357"/>
    <w:rsid w:val="00797763"/>
    <w:rsid w:val="007A2CCF"/>
    <w:rsid w:val="007A3BD1"/>
    <w:rsid w:val="007A4A78"/>
    <w:rsid w:val="007B1093"/>
    <w:rsid w:val="007B6492"/>
    <w:rsid w:val="007C668D"/>
    <w:rsid w:val="007D0EF6"/>
    <w:rsid w:val="007D5BBC"/>
    <w:rsid w:val="007E4230"/>
    <w:rsid w:val="007F1464"/>
    <w:rsid w:val="007F2700"/>
    <w:rsid w:val="007F4D5B"/>
    <w:rsid w:val="007F7773"/>
    <w:rsid w:val="0080263E"/>
    <w:rsid w:val="00814F94"/>
    <w:rsid w:val="0082169E"/>
    <w:rsid w:val="00841751"/>
    <w:rsid w:val="0084772F"/>
    <w:rsid w:val="00850EEF"/>
    <w:rsid w:val="00861044"/>
    <w:rsid w:val="008633DA"/>
    <w:rsid w:val="008718C3"/>
    <w:rsid w:val="00881244"/>
    <w:rsid w:val="008817E6"/>
    <w:rsid w:val="00896DC2"/>
    <w:rsid w:val="008B3DC1"/>
    <w:rsid w:val="008C381B"/>
    <w:rsid w:val="008C39CC"/>
    <w:rsid w:val="008C67E4"/>
    <w:rsid w:val="008D02DA"/>
    <w:rsid w:val="008D4B8B"/>
    <w:rsid w:val="008D61AE"/>
    <w:rsid w:val="008E17E3"/>
    <w:rsid w:val="008E69CD"/>
    <w:rsid w:val="0090420E"/>
    <w:rsid w:val="009066C5"/>
    <w:rsid w:val="00910587"/>
    <w:rsid w:val="00910D9D"/>
    <w:rsid w:val="009175FD"/>
    <w:rsid w:val="00940D6F"/>
    <w:rsid w:val="009463EB"/>
    <w:rsid w:val="00960082"/>
    <w:rsid w:val="00967B0C"/>
    <w:rsid w:val="00974312"/>
    <w:rsid w:val="00983A9D"/>
    <w:rsid w:val="0098443A"/>
    <w:rsid w:val="0098524C"/>
    <w:rsid w:val="00986A45"/>
    <w:rsid w:val="00987C0C"/>
    <w:rsid w:val="00995178"/>
    <w:rsid w:val="00995686"/>
    <w:rsid w:val="009A4885"/>
    <w:rsid w:val="009B53E1"/>
    <w:rsid w:val="009C26C9"/>
    <w:rsid w:val="009D2FD7"/>
    <w:rsid w:val="009D3F8C"/>
    <w:rsid w:val="009D456C"/>
    <w:rsid w:val="009E5342"/>
    <w:rsid w:val="009F59C5"/>
    <w:rsid w:val="00A00E63"/>
    <w:rsid w:val="00A37F62"/>
    <w:rsid w:val="00A426A6"/>
    <w:rsid w:val="00A72468"/>
    <w:rsid w:val="00A754E3"/>
    <w:rsid w:val="00A75875"/>
    <w:rsid w:val="00A92CAC"/>
    <w:rsid w:val="00A97964"/>
    <w:rsid w:val="00AA2B5E"/>
    <w:rsid w:val="00AA377F"/>
    <w:rsid w:val="00AA4154"/>
    <w:rsid w:val="00AB143B"/>
    <w:rsid w:val="00AB6C99"/>
    <w:rsid w:val="00AC2D66"/>
    <w:rsid w:val="00AC492B"/>
    <w:rsid w:val="00AC55EE"/>
    <w:rsid w:val="00AF103B"/>
    <w:rsid w:val="00AF704D"/>
    <w:rsid w:val="00B009F5"/>
    <w:rsid w:val="00B20271"/>
    <w:rsid w:val="00B22199"/>
    <w:rsid w:val="00B2667C"/>
    <w:rsid w:val="00B43508"/>
    <w:rsid w:val="00B47E38"/>
    <w:rsid w:val="00B52864"/>
    <w:rsid w:val="00B61D1E"/>
    <w:rsid w:val="00B63B80"/>
    <w:rsid w:val="00B95D63"/>
    <w:rsid w:val="00BA0D2A"/>
    <w:rsid w:val="00BB6625"/>
    <w:rsid w:val="00BC76DB"/>
    <w:rsid w:val="00BE601D"/>
    <w:rsid w:val="00BF68E3"/>
    <w:rsid w:val="00C027F6"/>
    <w:rsid w:val="00C03A58"/>
    <w:rsid w:val="00C0689D"/>
    <w:rsid w:val="00C1265E"/>
    <w:rsid w:val="00C13625"/>
    <w:rsid w:val="00C17A1F"/>
    <w:rsid w:val="00C234FD"/>
    <w:rsid w:val="00C23E66"/>
    <w:rsid w:val="00C3458B"/>
    <w:rsid w:val="00C3722E"/>
    <w:rsid w:val="00C40CB6"/>
    <w:rsid w:val="00C4155A"/>
    <w:rsid w:val="00C46E68"/>
    <w:rsid w:val="00C53202"/>
    <w:rsid w:val="00C60777"/>
    <w:rsid w:val="00C64973"/>
    <w:rsid w:val="00C766A9"/>
    <w:rsid w:val="00C771AE"/>
    <w:rsid w:val="00C80AA8"/>
    <w:rsid w:val="00C83C1D"/>
    <w:rsid w:val="00C90833"/>
    <w:rsid w:val="00CA607E"/>
    <w:rsid w:val="00CA7E62"/>
    <w:rsid w:val="00CB13EC"/>
    <w:rsid w:val="00CB7A53"/>
    <w:rsid w:val="00CC1CEF"/>
    <w:rsid w:val="00CC26A0"/>
    <w:rsid w:val="00CC3BE3"/>
    <w:rsid w:val="00CD5ECF"/>
    <w:rsid w:val="00CD656E"/>
    <w:rsid w:val="00CF7FF8"/>
    <w:rsid w:val="00D02348"/>
    <w:rsid w:val="00D179CE"/>
    <w:rsid w:val="00D22E39"/>
    <w:rsid w:val="00D249C0"/>
    <w:rsid w:val="00D27DA8"/>
    <w:rsid w:val="00D34021"/>
    <w:rsid w:val="00D36FEA"/>
    <w:rsid w:val="00D44133"/>
    <w:rsid w:val="00D4585C"/>
    <w:rsid w:val="00D651F3"/>
    <w:rsid w:val="00D67413"/>
    <w:rsid w:val="00D67DC5"/>
    <w:rsid w:val="00D744CD"/>
    <w:rsid w:val="00D91B0F"/>
    <w:rsid w:val="00D91E60"/>
    <w:rsid w:val="00D9447D"/>
    <w:rsid w:val="00D97106"/>
    <w:rsid w:val="00DA2365"/>
    <w:rsid w:val="00DA361F"/>
    <w:rsid w:val="00DB4EF0"/>
    <w:rsid w:val="00DC38AF"/>
    <w:rsid w:val="00DC43F8"/>
    <w:rsid w:val="00DC4F91"/>
    <w:rsid w:val="00DC7234"/>
    <w:rsid w:val="00DD1A9C"/>
    <w:rsid w:val="00DD2B6A"/>
    <w:rsid w:val="00DD36CD"/>
    <w:rsid w:val="00DE0EF0"/>
    <w:rsid w:val="00DE25DC"/>
    <w:rsid w:val="00DF090D"/>
    <w:rsid w:val="00DF177D"/>
    <w:rsid w:val="00DF2C02"/>
    <w:rsid w:val="00E0370A"/>
    <w:rsid w:val="00E05CAA"/>
    <w:rsid w:val="00E12766"/>
    <w:rsid w:val="00E22BDD"/>
    <w:rsid w:val="00E24D91"/>
    <w:rsid w:val="00E326AD"/>
    <w:rsid w:val="00E4191A"/>
    <w:rsid w:val="00E43737"/>
    <w:rsid w:val="00E544B2"/>
    <w:rsid w:val="00E55CF6"/>
    <w:rsid w:val="00E61D5C"/>
    <w:rsid w:val="00E7124E"/>
    <w:rsid w:val="00E7388A"/>
    <w:rsid w:val="00E921FF"/>
    <w:rsid w:val="00EA139B"/>
    <w:rsid w:val="00EA3A94"/>
    <w:rsid w:val="00EA5FBD"/>
    <w:rsid w:val="00ED11E6"/>
    <w:rsid w:val="00ED70EE"/>
    <w:rsid w:val="00EE2F13"/>
    <w:rsid w:val="00EE39FF"/>
    <w:rsid w:val="00EE3E6A"/>
    <w:rsid w:val="00F01458"/>
    <w:rsid w:val="00F063B2"/>
    <w:rsid w:val="00F1004F"/>
    <w:rsid w:val="00F109F3"/>
    <w:rsid w:val="00F1270D"/>
    <w:rsid w:val="00F1553B"/>
    <w:rsid w:val="00F16121"/>
    <w:rsid w:val="00F27DB0"/>
    <w:rsid w:val="00F56335"/>
    <w:rsid w:val="00F56591"/>
    <w:rsid w:val="00F6361A"/>
    <w:rsid w:val="00F7388E"/>
    <w:rsid w:val="00F76A54"/>
    <w:rsid w:val="00F832B9"/>
    <w:rsid w:val="00F8443C"/>
    <w:rsid w:val="00F94B9B"/>
    <w:rsid w:val="00FA3B89"/>
    <w:rsid w:val="00FB098F"/>
    <w:rsid w:val="00FB293D"/>
    <w:rsid w:val="00FC39B7"/>
    <w:rsid w:val="00FC50F3"/>
    <w:rsid w:val="00FD411E"/>
    <w:rsid w:val="00FE2DFA"/>
    <w:rsid w:val="00FE3D6D"/>
    <w:rsid w:val="00FE4BC3"/>
    <w:rsid w:val="00FE50F3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9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53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3EB7"/>
    <w:rPr>
      <w:rFonts w:cs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rsid w:val="008C39C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9CC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9C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10</Pages>
  <Words>3532</Words>
  <Characters>20136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 «__________2015г</dc:title>
  <dc:subject/>
  <dc:creator>Галина Маркеловна</dc:creator>
  <cp:keywords/>
  <dc:description/>
  <cp:lastModifiedBy>Главный врач</cp:lastModifiedBy>
  <cp:revision>51</cp:revision>
  <cp:lastPrinted>2022-12-16T06:41:00Z</cp:lastPrinted>
  <dcterms:created xsi:type="dcterms:W3CDTF">2022-12-07T07:51:00Z</dcterms:created>
  <dcterms:modified xsi:type="dcterms:W3CDTF">2024-01-22T07:57:00Z</dcterms:modified>
</cp:coreProperties>
</file>