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98" w:rsidRDefault="006D1F98">
      <w:pPr>
        <w:pStyle w:val="Title"/>
        <w:spacing w:line="320" w:lineRule="exact"/>
      </w:pPr>
      <w:r>
        <w:rPr>
          <w:sz w:val="24"/>
          <w:szCs w:val="24"/>
        </w:rPr>
        <w:t>Договор №________</w:t>
      </w:r>
    </w:p>
    <w:p w:rsidR="006D1F98" w:rsidRDefault="006D1F98">
      <w:pPr>
        <w:pStyle w:val="Title"/>
        <w:spacing w:line="320" w:lineRule="exact"/>
      </w:pPr>
      <w:r>
        <w:rPr>
          <w:sz w:val="24"/>
          <w:szCs w:val="24"/>
        </w:rPr>
        <w:t xml:space="preserve">на техническое обслуживание медицинского оборудования </w:t>
      </w:r>
    </w:p>
    <w:p w:rsidR="006D1F98" w:rsidRDefault="006D1F98">
      <w:pPr>
        <w:pStyle w:val="Title"/>
        <w:spacing w:line="320" w:lineRule="exact"/>
        <w:rPr>
          <w:sz w:val="24"/>
          <w:szCs w:val="24"/>
        </w:rPr>
      </w:pPr>
    </w:p>
    <w:tbl>
      <w:tblPr>
        <w:tblW w:w="5000" w:type="pct"/>
        <w:jc w:val="center"/>
        <w:tblLook w:val="0000"/>
      </w:tblPr>
      <w:tblGrid>
        <w:gridCol w:w="4926"/>
        <w:gridCol w:w="4928"/>
      </w:tblGrid>
      <w:tr w:rsidR="006D1F98">
        <w:trPr>
          <w:jc w:val="center"/>
        </w:trPr>
        <w:tc>
          <w:tcPr>
            <w:tcW w:w="4818" w:type="dxa"/>
          </w:tcPr>
          <w:p w:rsidR="006D1F98" w:rsidRDefault="006D1F98" w:rsidP="00677D20">
            <w:pPr>
              <w:spacing w:line="320" w:lineRule="exact"/>
              <w:jc w:val="both"/>
            </w:pPr>
            <w:r>
              <w:rPr>
                <w:rFonts w:ascii="Times New Roman" w:hAnsi="Times New Roman"/>
              </w:rPr>
              <w:t xml:space="preserve">г. Абакан  </w:t>
            </w:r>
          </w:p>
        </w:tc>
        <w:tc>
          <w:tcPr>
            <w:tcW w:w="4819" w:type="dxa"/>
          </w:tcPr>
          <w:p w:rsidR="006D1F98" w:rsidRDefault="006D1F98">
            <w:pPr>
              <w:spacing w:line="320" w:lineRule="exact"/>
              <w:jc w:val="both"/>
            </w:pPr>
            <w:r>
              <w:rPr>
                <w:rFonts w:ascii="Times New Roman" w:hAnsi="Times New Roman"/>
              </w:rPr>
              <w:t xml:space="preserve">                                  «___»  __________ 2021г.</w:t>
            </w:r>
          </w:p>
        </w:tc>
      </w:tr>
    </w:tbl>
    <w:p w:rsidR="006D1F98" w:rsidRDefault="006D1F98">
      <w:pPr>
        <w:pStyle w:val="paragraph"/>
        <w:spacing w:beforeAutospacing="0" w:afterAutospacing="0" w:line="320" w:lineRule="exact"/>
        <w:jc w:val="both"/>
        <w:textAlignment w:val="baseline"/>
      </w:pPr>
    </w:p>
    <w:p w:rsidR="006D1F98" w:rsidRDefault="006D1F98">
      <w:pPr>
        <w:pStyle w:val="paragraph"/>
        <w:spacing w:beforeAutospacing="0" w:afterAutospacing="0" w:line="320" w:lineRule="exact"/>
        <w:ind w:firstLine="709"/>
        <w:jc w:val="both"/>
        <w:textAlignment w:val="baseline"/>
        <w:rPr>
          <w:rStyle w:val="normaltextrun"/>
          <w:rFonts w:cs="Mangal"/>
        </w:rPr>
      </w:pPr>
      <w:r w:rsidRPr="00462B72">
        <w:rPr>
          <w:b/>
        </w:rPr>
        <w:t>Частное учреждение здравоохранение «Поликлиника «РЖД-Медицина» города Абакан»</w:t>
      </w:r>
      <w:r w:rsidRPr="00462B72">
        <w:t>, именуемое в дальнейшем «Заказчик», в лице  главного врача Жульмина Алексея Владимировича, действующего на осн</w:t>
      </w:r>
      <w:r>
        <w:t>овании  у</w:t>
      </w:r>
      <w:r w:rsidRPr="00462B72">
        <w:t>става</w:t>
      </w:r>
      <w:r>
        <w:rPr>
          <w:rStyle w:val="normaltextrun"/>
          <w:rFonts w:cs="Mangal"/>
        </w:rPr>
        <w:t xml:space="preserve">, с одной стороны, и </w:t>
      </w:r>
    </w:p>
    <w:p w:rsidR="006D1F98" w:rsidRDefault="006D1F98">
      <w:pPr>
        <w:pStyle w:val="paragraph"/>
        <w:spacing w:beforeAutospacing="0" w:afterAutospacing="0" w:line="320" w:lineRule="exact"/>
        <w:ind w:firstLine="709"/>
        <w:jc w:val="both"/>
        <w:textAlignment w:val="baseline"/>
        <w:rPr>
          <w:rStyle w:val="normaltextrun"/>
          <w:rFonts w:cs="Mangal"/>
        </w:rPr>
      </w:pPr>
      <w:r>
        <w:rPr>
          <w:rStyle w:val="normaltextrun"/>
          <w:rFonts w:cs="Mangal"/>
        </w:rPr>
        <w:t>И________________________________________________________________________</w:t>
      </w:r>
      <w:r w:rsidRPr="0025313E">
        <w:rPr>
          <w:b/>
        </w:rPr>
        <w:t>,</w:t>
      </w:r>
      <w:r>
        <w:t xml:space="preserve"> в дальнейшем </w:t>
      </w:r>
      <w:r w:rsidRPr="00462B72">
        <w:t>именуемое «Исполнитель», в лице</w:t>
      </w:r>
      <w:r>
        <w:t xml:space="preserve">______________________________________, действующего </w:t>
      </w:r>
      <w:r w:rsidRPr="00462B72">
        <w:t xml:space="preserve">на основании </w:t>
      </w:r>
      <w:r>
        <w:t>______________________________</w:t>
      </w:r>
      <w:r>
        <w:rPr>
          <w:rStyle w:val="normaltextrun"/>
          <w:rFonts w:cs="Mangal"/>
        </w:rPr>
        <w:t>, с другой стороны, именуемые далее «Стороны», заключили настоящий Договор о нижеследующем</w:t>
      </w:r>
    </w:p>
    <w:p w:rsidR="006D1F98" w:rsidRDefault="006D1F98">
      <w:pPr>
        <w:pStyle w:val="paragraph"/>
        <w:spacing w:beforeAutospacing="0" w:afterAutospacing="0" w:line="320" w:lineRule="exact"/>
        <w:ind w:firstLine="709"/>
        <w:jc w:val="both"/>
        <w:textAlignment w:val="baseline"/>
      </w:pPr>
    </w:p>
    <w:p w:rsidR="006D1F98" w:rsidRDefault="006D1F98">
      <w:pPr>
        <w:pStyle w:val="Heading1"/>
        <w:keepNext w:val="0"/>
        <w:spacing w:before="0" w:after="0" w:line="320" w:lineRule="exact"/>
        <w:jc w:val="center"/>
      </w:pPr>
      <w:r>
        <w:rPr>
          <w:rFonts w:ascii="Times New Roman" w:hAnsi="Times New Roman"/>
          <w:sz w:val="24"/>
          <w:szCs w:val="24"/>
        </w:rPr>
        <w:t>1. Предмет Договора</w:t>
      </w:r>
    </w:p>
    <w:p w:rsidR="006D1F98" w:rsidRPr="001B3313" w:rsidRDefault="006D1F98">
      <w:pPr>
        <w:pStyle w:val="ConsPlusNormal"/>
        <w:numPr>
          <w:ilvl w:val="1"/>
          <w:numId w:val="1"/>
        </w:numPr>
        <w:spacing w:line="320" w:lineRule="exact"/>
        <w:ind w:left="0" w:firstLine="709"/>
        <w:jc w:val="both"/>
        <w:rPr>
          <w:rFonts w:ascii="Times New Roman" w:hAnsi="Times New Roman" w:cs="Times New Roman"/>
          <w:sz w:val="24"/>
        </w:rPr>
      </w:pPr>
      <w:r w:rsidRPr="001B3313">
        <w:rPr>
          <w:rFonts w:ascii="Times New Roman" w:hAnsi="Times New Roman" w:cs="Times New Roman"/>
          <w:sz w:val="24"/>
        </w:rPr>
        <w:t xml:space="preserve">Исполнитель принимает на себя обязательства по </w:t>
      </w:r>
      <w:r w:rsidRPr="001B3313">
        <w:rPr>
          <w:rFonts w:ascii="Times New Roman" w:hAnsi="Times New Roman" w:cs="Times New Roman"/>
          <w:b/>
          <w:sz w:val="24"/>
        </w:rPr>
        <w:t xml:space="preserve">техническому обслуживанию </w:t>
      </w:r>
      <w:r>
        <w:rPr>
          <w:rFonts w:ascii="Times New Roman" w:hAnsi="Times New Roman" w:cs="Times New Roman"/>
          <w:b/>
          <w:sz w:val="24"/>
        </w:rPr>
        <w:t>медицинского оборудования</w:t>
      </w:r>
      <w:r w:rsidRPr="001B3313">
        <w:rPr>
          <w:rFonts w:ascii="Times New Roman" w:hAnsi="Times New Roman" w:cs="Times New Roman"/>
          <w:b/>
          <w:sz w:val="24"/>
        </w:rPr>
        <w:t xml:space="preserve"> </w:t>
      </w:r>
      <w:r w:rsidRPr="001B3313">
        <w:rPr>
          <w:rFonts w:ascii="Times New Roman" w:hAnsi="Times New Roman" w:cs="Times New Roman"/>
          <w:sz w:val="24"/>
        </w:rPr>
        <w:t xml:space="preserve">Заказчика (далее – Услуги) указанного в Приложении № 1 к настоящему Договору (Перечень обслуживаемого </w:t>
      </w:r>
      <w:r>
        <w:rPr>
          <w:rFonts w:ascii="Times New Roman" w:hAnsi="Times New Roman" w:cs="Times New Roman"/>
          <w:sz w:val="24"/>
        </w:rPr>
        <w:t xml:space="preserve">медицинского </w:t>
      </w:r>
      <w:r w:rsidRPr="001B3313">
        <w:rPr>
          <w:rFonts w:ascii="Times New Roman" w:hAnsi="Times New Roman" w:cs="Times New Roman"/>
          <w:sz w:val="24"/>
        </w:rPr>
        <w:t>оборудования), а Заказчик в свою очередь обязуется своевременно принимать оказанные Услуги и оплачивать их.</w:t>
      </w:r>
    </w:p>
    <w:p w:rsidR="006D1F98" w:rsidRPr="001B3313" w:rsidRDefault="006D1F98">
      <w:pPr>
        <w:pStyle w:val="ConsPlusNormal"/>
        <w:numPr>
          <w:ilvl w:val="1"/>
          <w:numId w:val="1"/>
        </w:numPr>
        <w:spacing w:line="320" w:lineRule="exact"/>
        <w:ind w:left="0" w:firstLine="709"/>
        <w:jc w:val="both"/>
        <w:rPr>
          <w:rFonts w:ascii="Times New Roman" w:hAnsi="Times New Roman" w:cs="Times New Roman"/>
          <w:sz w:val="24"/>
        </w:rPr>
      </w:pPr>
      <w:r w:rsidRPr="001B3313">
        <w:rPr>
          <w:rFonts w:ascii="Times New Roman" w:hAnsi="Times New Roman" w:cs="Times New Roman"/>
          <w:sz w:val="24"/>
        </w:rPr>
        <w:t>Услуги оказываются в соответствии с требованиями, указанными в Приложении № 2 к настоящему Договору (Техническое задание).</w:t>
      </w:r>
    </w:p>
    <w:p w:rsidR="006D1F98" w:rsidRPr="001B3313" w:rsidRDefault="006D1F98" w:rsidP="00677D20">
      <w:pPr>
        <w:pStyle w:val="BodyText"/>
        <w:numPr>
          <w:ilvl w:val="1"/>
          <w:numId w:val="1"/>
        </w:numPr>
        <w:spacing w:after="0" w:line="320" w:lineRule="exact"/>
        <w:jc w:val="both"/>
        <w:rPr>
          <w:rFonts w:ascii="Times New Roman" w:hAnsi="Times New Roman" w:cs="Times New Roman"/>
        </w:rPr>
      </w:pPr>
      <w:r w:rsidRPr="001B3313">
        <w:rPr>
          <w:rFonts w:ascii="Times New Roman" w:hAnsi="Times New Roman" w:cs="Times New Roman"/>
        </w:rPr>
        <w:t>Оказание Услуг осуществляется по адресу:</w:t>
      </w:r>
    </w:p>
    <w:p w:rsidR="006D1F98" w:rsidRPr="001B3313" w:rsidRDefault="006D1F98" w:rsidP="00677D20">
      <w:pPr>
        <w:pStyle w:val="scfbrieftext"/>
        <w:ind w:left="142" w:firstLine="425"/>
        <w:rPr>
          <w:rFonts w:ascii="Times New Roman" w:hAnsi="Times New Roman"/>
          <w:sz w:val="24"/>
          <w:szCs w:val="24"/>
          <w:lang w:val="ru-RU"/>
        </w:rPr>
      </w:pPr>
      <w:r w:rsidRPr="001B3313">
        <w:rPr>
          <w:rFonts w:ascii="Times New Roman" w:hAnsi="Times New Roman"/>
          <w:sz w:val="24"/>
          <w:szCs w:val="24"/>
          <w:lang w:val="ru-RU"/>
        </w:rPr>
        <w:t xml:space="preserve">г. </w:t>
      </w:r>
      <w:r>
        <w:rPr>
          <w:rFonts w:ascii="Times New Roman" w:hAnsi="Times New Roman"/>
          <w:sz w:val="24"/>
          <w:szCs w:val="24"/>
          <w:lang w:val="ru-RU"/>
        </w:rPr>
        <w:t>Абакан, ул. Кошурникова, 23А.</w:t>
      </w:r>
    </w:p>
    <w:p w:rsidR="006D1F98" w:rsidRDefault="006D1F98">
      <w:pPr>
        <w:pStyle w:val="Heading1"/>
        <w:keepNext w:val="0"/>
        <w:spacing w:before="0" w:after="0" w:line="320" w:lineRule="exact"/>
        <w:jc w:val="center"/>
        <w:rPr>
          <w:rFonts w:ascii="Times New Roman" w:hAnsi="Times New Roman"/>
          <w:sz w:val="24"/>
          <w:szCs w:val="24"/>
        </w:rPr>
      </w:pPr>
    </w:p>
    <w:p w:rsidR="006D1F98" w:rsidRDefault="006D1F98">
      <w:pPr>
        <w:pStyle w:val="Heading1"/>
        <w:keepNext w:val="0"/>
        <w:spacing w:before="0" w:after="0" w:line="320" w:lineRule="exact"/>
        <w:jc w:val="center"/>
      </w:pPr>
      <w:r>
        <w:rPr>
          <w:rFonts w:ascii="Times New Roman" w:hAnsi="Times New Roman"/>
          <w:sz w:val="24"/>
          <w:szCs w:val="24"/>
        </w:rPr>
        <w:t>2. Сроки оказания Услуг</w:t>
      </w:r>
    </w:p>
    <w:p w:rsidR="006D1F98" w:rsidRDefault="006D1F98">
      <w:pPr>
        <w:pStyle w:val="BodyText"/>
        <w:spacing w:after="0" w:line="320" w:lineRule="exact"/>
        <w:ind w:firstLine="709"/>
        <w:jc w:val="both"/>
      </w:pPr>
      <w:r>
        <w:t>2.1. Настоящий Договор вступает в силу с момента его заключения Сторонами, распространяет свое действи</w:t>
      </w:r>
      <w:r>
        <w:rPr>
          <w:rFonts w:ascii="Times New Roman" w:hAnsi="Times New Roman"/>
        </w:rPr>
        <w:t>е</w:t>
      </w:r>
      <w:r>
        <w:t xml:space="preserve"> на правоотношения Сторон возникшие с 01 февраля 2021г. и действует до </w:t>
      </w:r>
      <w:r w:rsidRPr="00677D20">
        <w:t>31.01.2022</w:t>
      </w:r>
      <w:r>
        <w:t>г</w:t>
      </w:r>
      <w:r w:rsidRPr="00677D20">
        <w:t>.</w:t>
      </w:r>
    </w:p>
    <w:p w:rsidR="006D1F98" w:rsidRDefault="006D1F98">
      <w:pPr>
        <w:pStyle w:val="BodyText"/>
        <w:spacing w:after="0" w:line="320" w:lineRule="exact"/>
        <w:ind w:firstLine="709"/>
        <w:jc w:val="both"/>
        <w:rPr>
          <w:i/>
        </w:rPr>
      </w:pPr>
      <w:r>
        <w:t>2.2. Начало оказания Услуг –</w:t>
      </w:r>
      <w:r w:rsidRPr="00677D20">
        <w:rPr>
          <w:rFonts w:ascii="Times New Roman" w:hAnsi="Times New Roman"/>
          <w:color w:val="000000"/>
        </w:rPr>
        <w:t xml:space="preserve"> </w:t>
      </w:r>
      <w:r w:rsidRPr="00D0089E">
        <w:rPr>
          <w:rFonts w:ascii="Times New Roman" w:hAnsi="Times New Roman"/>
          <w:color w:val="000000"/>
        </w:rPr>
        <w:t>оказание услуг осуществляется согласно графика технического обслуживания медицинской техники в течение 2 (Двух) дней от подачи Заказчиком заявки, направленной посредством автоматизированной системы заказов «Электронный ордер»</w:t>
      </w:r>
      <w:r>
        <w:rPr>
          <w:rFonts w:ascii="Times New Roman" w:hAnsi="Times New Roman"/>
          <w:color w:val="000000"/>
        </w:rPr>
        <w:t xml:space="preserve"> либо посредством сети Интернет (электронной почты)</w:t>
      </w:r>
      <w:r w:rsidRPr="00D0089E">
        <w:rPr>
          <w:rFonts w:ascii="Times New Roman" w:hAnsi="Times New Roman"/>
          <w:color w:val="000000"/>
        </w:rPr>
        <w:t>.</w:t>
      </w:r>
    </w:p>
    <w:p w:rsidR="006D1F98" w:rsidRDefault="006D1F98">
      <w:pPr>
        <w:pStyle w:val="BodyText"/>
        <w:spacing w:after="0" w:line="320" w:lineRule="exact"/>
        <w:ind w:firstLine="709"/>
        <w:jc w:val="both"/>
      </w:pPr>
      <w:r>
        <w:t xml:space="preserve">Окончание оказания Услуг - </w:t>
      </w:r>
      <w:r w:rsidRPr="00677D20">
        <w:t>в соответствии с Календарным планом-графиком оказания Услуг (Приложение № 3 к настоящему Договору).</w:t>
      </w:r>
    </w:p>
    <w:p w:rsidR="006D1F98" w:rsidRDefault="006D1F98">
      <w:pPr>
        <w:pStyle w:val="BodyText"/>
        <w:spacing w:after="0" w:line="320" w:lineRule="exact"/>
        <w:ind w:firstLine="709"/>
        <w:jc w:val="both"/>
      </w:pPr>
      <w: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D1F98" w:rsidRDefault="006D1F98">
      <w:pPr>
        <w:pStyle w:val="BodyText"/>
        <w:tabs>
          <w:tab w:val="left" w:pos="284"/>
        </w:tabs>
        <w:spacing w:after="0" w:line="320" w:lineRule="exact"/>
        <w:ind w:firstLine="709"/>
        <w:jc w:val="both"/>
      </w:pPr>
      <w:r>
        <w:t>2.4. Заказчик вправе отказаться от оказания Услуг Исполнителем на любом этапе оказания Услуг.</w:t>
      </w:r>
    </w:p>
    <w:p w:rsidR="006D1F98" w:rsidRDefault="006D1F98">
      <w:pPr>
        <w:pStyle w:val="Heading1"/>
        <w:keepNext w:val="0"/>
        <w:spacing w:before="0" w:after="0" w:line="320" w:lineRule="exact"/>
        <w:jc w:val="center"/>
      </w:pPr>
      <w:r>
        <w:rPr>
          <w:rFonts w:ascii="Times New Roman" w:hAnsi="Times New Roman"/>
          <w:sz w:val="24"/>
          <w:szCs w:val="24"/>
        </w:rPr>
        <w:t xml:space="preserve"> 3. Стоимость Услуг и порядок оплаты </w:t>
      </w:r>
    </w:p>
    <w:p w:rsidR="006D1F98" w:rsidRPr="007740F3" w:rsidRDefault="006D1F98" w:rsidP="007740F3">
      <w:pPr>
        <w:tabs>
          <w:tab w:val="left" w:pos="142"/>
        </w:tabs>
        <w:ind w:firstLine="567"/>
        <w:jc w:val="both"/>
        <w:rPr>
          <w:b/>
        </w:rPr>
      </w:pPr>
      <w:r>
        <w:rPr>
          <w:rFonts w:ascii="Times New Roman" w:hAnsi="Times New Roman"/>
        </w:rPr>
        <w:t>3.1. Стоимость Услуг по настоящему Договору составляет: ________________________________________</w:t>
      </w:r>
      <w:r>
        <w:rPr>
          <w:b/>
          <w:bCs/>
        </w:rPr>
        <w:t>(________________________</w:t>
      </w:r>
      <w:r w:rsidRPr="0074749D">
        <w:rPr>
          <w:b/>
          <w:bCs/>
        </w:rPr>
        <w:t>) рублей 00 копеек</w:t>
      </w:r>
      <w:r w:rsidRPr="00462B72">
        <w:rPr>
          <w:b/>
        </w:rPr>
        <w:t>.</w:t>
      </w:r>
    </w:p>
    <w:p w:rsidR="006D1F98" w:rsidRDefault="006D1F98">
      <w:pPr>
        <w:pStyle w:val="BodyText"/>
        <w:tabs>
          <w:tab w:val="left" w:pos="567"/>
        </w:tabs>
        <w:spacing w:after="0" w:line="320" w:lineRule="exact"/>
        <w:ind w:firstLine="709"/>
        <w:jc w:val="both"/>
      </w:pPr>
      <w:r>
        <w:t xml:space="preserve">В стоимость Услуг включены: </w:t>
      </w:r>
      <w:r w:rsidRPr="00C536C3">
        <w:t>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6D1F98" w:rsidRDefault="006D1F98">
      <w:pPr>
        <w:pStyle w:val="BodyText"/>
        <w:tabs>
          <w:tab w:val="left" w:pos="567"/>
        </w:tabs>
        <w:spacing w:after="0" w:line="320" w:lineRule="exact"/>
        <w:ind w:firstLine="709"/>
        <w:jc w:val="both"/>
      </w:pPr>
      <w: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D1F98" w:rsidRPr="00D0019F" w:rsidRDefault="006D1F98">
      <w:pPr>
        <w:pStyle w:val="BodyText"/>
        <w:numPr>
          <w:ilvl w:val="2"/>
          <w:numId w:val="2"/>
        </w:numPr>
        <w:tabs>
          <w:tab w:val="left" w:pos="567"/>
        </w:tabs>
        <w:spacing w:after="0" w:line="320" w:lineRule="exact"/>
        <w:ind w:left="0" w:firstLine="709"/>
        <w:jc w:val="both"/>
      </w:pPr>
      <w:r>
        <w:t>в течение 30</w:t>
      </w:r>
      <w:r w:rsidRPr="00BA2261">
        <w:t xml:space="preserve"> (</w:t>
      </w:r>
      <w:r>
        <w:t>тридцати</w:t>
      </w:r>
      <w:r w:rsidRPr="00BA2261">
        <w:t>) календарных дней с даты получения и подписания Сторонами Акта сдачи-приемки оказанных Услуг за расчетный период</w:t>
      </w:r>
      <w:r>
        <w:t xml:space="preserve"> (месяц)</w:t>
      </w:r>
      <w:r w:rsidRPr="00BA2261">
        <w:t xml:space="preserve">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D0019F">
        <w:t>счета - фактуры.</w:t>
      </w:r>
    </w:p>
    <w:p w:rsidR="006D1F98" w:rsidRPr="00BA2261" w:rsidRDefault="006D1F98">
      <w:pPr>
        <w:pStyle w:val="BodyText"/>
        <w:tabs>
          <w:tab w:val="left" w:pos="567"/>
        </w:tabs>
        <w:spacing w:after="0" w:line="320" w:lineRule="exact"/>
        <w:ind w:firstLine="709"/>
        <w:jc w:val="both"/>
      </w:pPr>
      <w:r w:rsidRPr="00BA2261">
        <w:t xml:space="preserve">Стоимость Услуг за расчетный период </w:t>
      </w:r>
      <w:r>
        <w:t xml:space="preserve">(месяц) </w:t>
      </w:r>
      <w:r w:rsidRPr="00BA2261">
        <w:t xml:space="preserve">составляет: </w:t>
      </w:r>
      <w:r>
        <w:t>_________________________</w:t>
      </w:r>
      <w:r>
        <w:rPr>
          <w:b/>
          <w:bCs/>
        </w:rPr>
        <w:t>(_____________________________) рублей 00 копеек</w:t>
      </w:r>
      <w:r w:rsidRPr="00BA2261">
        <w:t>.</w:t>
      </w:r>
    </w:p>
    <w:p w:rsidR="006D1F98" w:rsidRPr="00BA2261" w:rsidRDefault="006D1F98">
      <w:pPr>
        <w:widowControl w:val="0"/>
        <w:tabs>
          <w:tab w:val="left" w:pos="1418"/>
        </w:tabs>
        <w:spacing w:line="320" w:lineRule="exact"/>
        <w:ind w:firstLine="709"/>
        <w:jc w:val="both"/>
      </w:pPr>
      <w:r w:rsidRPr="00BA2261">
        <w:rPr>
          <w:rFonts w:ascii="Times New Roman" w:hAnsi="Times New Roman"/>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D1F98" w:rsidRDefault="006D1F98">
      <w:pPr>
        <w:spacing w:line="320" w:lineRule="exact"/>
        <w:ind w:firstLine="709"/>
        <w:jc w:val="both"/>
      </w:pPr>
      <w:r>
        <w:rPr>
          <w:rFonts w:ascii="Times New Roman" w:hAnsi="Times New Roman"/>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6D1F98" w:rsidRDefault="006D1F98">
      <w:pPr>
        <w:tabs>
          <w:tab w:val="left" w:pos="709"/>
          <w:tab w:val="left" w:pos="1134"/>
        </w:tabs>
        <w:spacing w:line="320" w:lineRule="exact"/>
        <w:ind w:firstLine="709"/>
        <w:jc w:val="both"/>
      </w:pPr>
      <w:r>
        <w:rPr>
          <w:rFonts w:ascii="Times New Roman" w:hAnsi="Times New Roman"/>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6D1F98" w:rsidRDefault="006D1F98">
      <w:pPr>
        <w:tabs>
          <w:tab w:val="left" w:pos="709"/>
          <w:tab w:val="left" w:pos="1134"/>
        </w:tabs>
        <w:spacing w:line="320" w:lineRule="exact"/>
        <w:jc w:val="both"/>
        <w:rPr>
          <w:rFonts w:ascii="Times New Roman" w:hAnsi="Times New Roman"/>
        </w:rPr>
      </w:pPr>
    </w:p>
    <w:p w:rsidR="006D1F98" w:rsidRDefault="006D1F98">
      <w:pPr>
        <w:pStyle w:val="Heading1"/>
        <w:keepNext w:val="0"/>
        <w:numPr>
          <w:ilvl w:val="0"/>
          <w:numId w:val="3"/>
        </w:numPr>
        <w:spacing w:before="0" w:after="0" w:line="320" w:lineRule="exact"/>
        <w:jc w:val="center"/>
      </w:pPr>
      <w:r>
        <w:rPr>
          <w:rFonts w:ascii="Times New Roman" w:hAnsi="Times New Roman"/>
          <w:sz w:val="24"/>
          <w:szCs w:val="24"/>
        </w:rPr>
        <w:t>Риск случайной гибели оборудования</w:t>
      </w:r>
    </w:p>
    <w:p w:rsidR="006D1F98" w:rsidRDefault="006D1F98">
      <w:pPr>
        <w:spacing w:line="320" w:lineRule="exact"/>
        <w:ind w:firstLine="709"/>
        <w:jc w:val="both"/>
      </w:pPr>
      <w:r>
        <w:rPr>
          <w:rFonts w:ascii="Times New Roman" w:hAnsi="Times New Roman"/>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6D1F98" w:rsidRDefault="006D1F98">
      <w:pPr>
        <w:spacing w:line="320" w:lineRule="exact"/>
        <w:ind w:firstLine="709"/>
        <w:jc w:val="both"/>
        <w:rPr>
          <w:rFonts w:ascii="Times New Roman" w:hAnsi="Times New Roman"/>
        </w:rPr>
      </w:pPr>
    </w:p>
    <w:p w:rsidR="006D1F98" w:rsidRDefault="006D1F98">
      <w:pPr>
        <w:pStyle w:val="Heading1"/>
        <w:keepNext w:val="0"/>
        <w:spacing w:before="0" w:after="0" w:line="320" w:lineRule="exact"/>
        <w:jc w:val="center"/>
      </w:pPr>
      <w:r>
        <w:rPr>
          <w:rFonts w:ascii="Times New Roman" w:hAnsi="Times New Roman"/>
          <w:sz w:val="24"/>
          <w:szCs w:val="24"/>
        </w:rPr>
        <w:t>5. Обязательства Сторон</w:t>
      </w:r>
    </w:p>
    <w:p w:rsidR="006D1F98" w:rsidRDefault="006D1F98">
      <w:pPr>
        <w:spacing w:line="320" w:lineRule="exact"/>
        <w:ind w:firstLine="709"/>
        <w:jc w:val="both"/>
      </w:pPr>
      <w:r>
        <w:rPr>
          <w:rFonts w:ascii="Times New Roman" w:hAnsi="Times New Roman"/>
          <w:b/>
        </w:rPr>
        <w:t>5.1. Заказчик вправе:</w:t>
      </w:r>
    </w:p>
    <w:p w:rsidR="006D1F98" w:rsidRDefault="006D1F98">
      <w:pPr>
        <w:spacing w:line="320" w:lineRule="exact"/>
        <w:ind w:firstLine="709"/>
        <w:jc w:val="both"/>
      </w:pPr>
      <w:r>
        <w:rPr>
          <w:rFonts w:ascii="Times New Roman" w:hAnsi="Times New Roman"/>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D1F98" w:rsidRDefault="006D1F98">
      <w:pPr>
        <w:spacing w:line="320" w:lineRule="exact"/>
        <w:ind w:firstLine="709"/>
        <w:jc w:val="both"/>
      </w:pPr>
      <w:r>
        <w:rPr>
          <w:rFonts w:ascii="Times New Roman" w:hAnsi="Times New Roman"/>
        </w:rPr>
        <w:t>5.1.2. Требовать возмещения убытков в случае неоднократного нарушения сроков оказания Услуг, а также в случае их некачественного выполнения.</w:t>
      </w:r>
    </w:p>
    <w:p w:rsidR="006D1F98" w:rsidRDefault="006D1F98">
      <w:pPr>
        <w:spacing w:line="320" w:lineRule="exact"/>
        <w:ind w:firstLine="709"/>
        <w:jc w:val="both"/>
      </w:pPr>
      <w:r>
        <w:rPr>
          <w:rFonts w:ascii="Times New Roman" w:hAnsi="Times New Roman"/>
          <w:b/>
        </w:rPr>
        <w:t>5.2. Заказчик обязуется:</w:t>
      </w:r>
    </w:p>
    <w:p w:rsidR="006D1F98" w:rsidRDefault="006D1F98">
      <w:pPr>
        <w:spacing w:line="320" w:lineRule="exact"/>
        <w:ind w:firstLine="709"/>
        <w:jc w:val="both"/>
      </w:pPr>
      <w:r>
        <w:rPr>
          <w:rFonts w:ascii="Times New Roman" w:hAnsi="Times New Roman"/>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6D1F98" w:rsidRDefault="006D1F98">
      <w:pPr>
        <w:spacing w:line="320" w:lineRule="exact"/>
        <w:ind w:firstLine="709"/>
        <w:jc w:val="both"/>
      </w:pPr>
      <w:r>
        <w:rPr>
          <w:rFonts w:ascii="Times New Roman" w:hAnsi="Times New Roman"/>
        </w:rPr>
        <w:t>5.2.2. Оказывать содействие Исполнителю в получении в структурных подразделениях Заказчика документации, необходимой для оказания Услуг.</w:t>
      </w:r>
    </w:p>
    <w:p w:rsidR="006D1F98" w:rsidRDefault="006D1F98">
      <w:pPr>
        <w:spacing w:line="320" w:lineRule="exact"/>
        <w:ind w:firstLine="709"/>
        <w:jc w:val="both"/>
      </w:pPr>
      <w:r w:rsidRPr="00BA2261">
        <w:rPr>
          <w:rFonts w:ascii="Times New Roman" w:hAnsi="Times New Roman"/>
        </w:rPr>
        <w:t>5.2.3. Обеспечить доступ персонала Исполнителя к месту оказания Услуг</w:t>
      </w:r>
      <w:r>
        <w:rPr>
          <w:rFonts w:ascii="Times New Roman" w:hAnsi="Times New Roman"/>
          <w:i/>
        </w:rPr>
        <w:t>.</w:t>
      </w:r>
    </w:p>
    <w:p w:rsidR="006D1F98" w:rsidRDefault="006D1F98">
      <w:pPr>
        <w:spacing w:line="320" w:lineRule="exact"/>
        <w:ind w:firstLine="709"/>
        <w:jc w:val="both"/>
      </w:pPr>
      <w:r>
        <w:rPr>
          <w:rFonts w:ascii="Times New Roman" w:hAnsi="Times New Roman"/>
        </w:rPr>
        <w:t>5.2.4.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6D1F98" w:rsidRDefault="006D1F98">
      <w:pPr>
        <w:spacing w:line="320" w:lineRule="exact"/>
        <w:ind w:firstLine="709"/>
        <w:jc w:val="both"/>
      </w:pPr>
      <w:r>
        <w:rPr>
          <w:rFonts w:ascii="Times New Roman" w:hAnsi="Times New Roman"/>
        </w:rPr>
        <w:t>5.2.5. Своевременно принять и оплатить надлежащим образом оказанные Услуги в порядке и на условиях, предусмотренных настоящим Договором.</w:t>
      </w:r>
    </w:p>
    <w:p w:rsidR="006D1F98" w:rsidRDefault="006D1F98">
      <w:pPr>
        <w:spacing w:line="320" w:lineRule="exact"/>
        <w:ind w:firstLine="709"/>
        <w:jc w:val="both"/>
      </w:pPr>
      <w:r>
        <w:rPr>
          <w:rFonts w:ascii="Times New Roman" w:hAnsi="Times New Roman"/>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6D1F98" w:rsidRPr="00BA2261" w:rsidRDefault="006D1F98">
      <w:pPr>
        <w:spacing w:line="320" w:lineRule="exact"/>
        <w:ind w:firstLine="709"/>
        <w:jc w:val="both"/>
      </w:pPr>
      <w:r>
        <w:rPr>
          <w:rFonts w:ascii="Times New Roman" w:hAnsi="Times New Roman"/>
          <w:i/>
        </w:rPr>
        <w:t>5</w:t>
      </w:r>
      <w:r w:rsidRPr="00BA2261">
        <w:rPr>
          <w:rFonts w:ascii="Times New Roman" w:hAnsi="Times New Roman"/>
        </w:rPr>
        <w:t>.2.7. Предоставлять Исполнителю заявки в электронном виде посредством автоматизированной системы заказов «Электронный ордер» 2.0</w:t>
      </w:r>
      <w:r>
        <w:rPr>
          <w:rFonts w:ascii="Times New Roman" w:hAnsi="Times New Roman"/>
        </w:rPr>
        <w:t xml:space="preserve"> либо по сети Интернет.</w:t>
      </w:r>
    </w:p>
    <w:p w:rsidR="006D1F98" w:rsidRDefault="006D1F98">
      <w:pPr>
        <w:spacing w:line="320" w:lineRule="exact"/>
        <w:ind w:firstLine="709"/>
        <w:jc w:val="both"/>
      </w:pPr>
      <w:r>
        <w:rPr>
          <w:rFonts w:ascii="Times New Roman" w:hAnsi="Times New Roman"/>
          <w:b/>
        </w:rPr>
        <w:t>5.3. Исполнитель вправе:</w:t>
      </w:r>
    </w:p>
    <w:p w:rsidR="006D1F98" w:rsidRDefault="006D1F98">
      <w:pPr>
        <w:spacing w:line="320" w:lineRule="exact"/>
        <w:ind w:firstLine="709"/>
        <w:jc w:val="both"/>
      </w:pPr>
      <w:r>
        <w:rPr>
          <w:rFonts w:ascii="Times New Roman" w:hAnsi="Times New Roman"/>
        </w:rPr>
        <w:t>5.3.1. Требовать своевременного подписания Заказчиком Акта сдачи-приемки оказанных Услуг по настоящему Договору.</w:t>
      </w:r>
    </w:p>
    <w:p w:rsidR="006D1F98" w:rsidRDefault="006D1F98">
      <w:pPr>
        <w:spacing w:line="320" w:lineRule="exact"/>
        <w:ind w:firstLine="709"/>
        <w:jc w:val="both"/>
      </w:pPr>
      <w:r>
        <w:rPr>
          <w:rFonts w:ascii="Times New Roman" w:hAnsi="Times New Roman"/>
        </w:rPr>
        <w:t>5.3.2. Требовать своевременной оплаты оказанных Услуг в соответствии с условиями настоящего Договора.</w:t>
      </w:r>
    </w:p>
    <w:p w:rsidR="006D1F98" w:rsidRDefault="006D1F98">
      <w:pPr>
        <w:spacing w:line="320" w:lineRule="exact"/>
        <w:ind w:firstLine="709"/>
        <w:jc w:val="both"/>
      </w:pPr>
      <w:r>
        <w:rPr>
          <w:rFonts w:ascii="Times New Roman" w:hAnsi="Times New Roman"/>
        </w:rPr>
        <w:t>5.3.3. Запрашивать у Заказчика разъяснения и уточнения относительно оказания Услуг в рамках настоящего Договора.</w:t>
      </w:r>
    </w:p>
    <w:p w:rsidR="006D1F98" w:rsidRDefault="006D1F98">
      <w:pPr>
        <w:spacing w:line="320" w:lineRule="exact"/>
        <w:ind w:firstLine="709"/>
        <w:jc w:val="both"/>
      </w:pPr>
      <w:r>
        <w:rPr>
          <w:rFonts w:ascii="Times New Roman" w:hAnsi="Times New Roman"/>
        </w:rPr>
        <w:t>5.3.4. Предъявить Заказчику результаты оказания Услуг к приемке досрочно, уведомив Заказчика о готовности к сдаче оказанных Услуг письменно.</w:t>
      </w:r>
    </w:p>
    <w:p w:rsidR="006D1F98" w:rsidRDefault="006D1F98">
      <w:pPr>
        <w:spacing w:line="320" w:lineRule="exact"/>
        <w:ind w:firstLine="709"/>
        <w:jc w:val="both"/>
      </w:pPr>
      <w:r>
        <w:rPr>
          <w:rFonts w:ascii="Times New Roman" w:hAnsi="Times New Roman"/>
          <w:b/>
        </w:rPr>
        <w:t>5.4. Исполнитель обязуется:</w:t>
      </w:r>
    </w:p>
    <w:p w:rsidR="006D1F98" w:rsidRDefault="006D1F98">
      <w:pPr>
        <w:spacing w:line="320" w:lineRule="exact"/>
        <w:ind w:firstLine="709"/>
        <w:jc w:val="both"/>
      </w:pPr>
      <w:r>
        <w:rPr>
          <w:rFonts w:ascii="Times New Roman" w:hAnsi="Times New Roman"/>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6D1F98" w:rsidRDefault="006D1F98">
      <w:pPr>
        <w:spacing w:line="320" w:lineRule="exact"/>
        <w:ind w:firstLine="709"/>
        <w:jc w:val="both"/>
      </w:pPr>
      <w:r>
        <w:rPr>
          <w:rFonts w:ascii="Times New Roman" w:hAnsi="Times New Roman"/>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6D1F98" w:rsidRDefault="006D1F98">
      <w:pPr>
        <w:spacing w:line="320" w:lineRule="exact"/>
        <w:ind w:firstLine="709"/>
        <w:jc w:val="both"/>
      </w:pPr>
      <w:r>
        <w:rPr>
          <w:rFonts w:ascii="Times New Roman" w:hAnsi="Times New Roman"/>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6D1F98" w:rsidRDefault="006D1F98">
      <w:pPr>
        <w:pStyle w:val="BodyText2"/>
        <w:spacing w:after="0" w:line="320" w:lineRule="exact"/>
        <w:ind w:firstLine="709"/>
        <w:jc w:val="both"/>
      </w:pPr>
      <w:r>
        <w:rPr>
          <w:rFonts w:ascii="Times New Roman" w:hAnsi="Times New Roman"/>
        </w:rPr>
        <w:t>5.4.4. Исполнять иные обязательства, предусмотренные действующим законодательством Российской Федерации и настоящим Договором.</w:t>
      </w:r>
    </w:p>
    <w:p w:rsidR="006D1F98" w:rsidRDefault="006D1F98">
      <w:pPr>
        <w:pStyle w:val="BodyText2"/>
        <w:spacing w:after="0" w:line="320" w:lineRule="exact"/>
        <w:ind w:firstLine="709"/>
        <w:jc w:val="both"/>
      </w:pPr>
      <w:r>
        <w:rPr>
          <w:rFonts w:ascii="Times New Roman" w:hAnsi="Times New Roman"/>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6D1F98" w:rsidRDefault="006D1F98">
      <w:pPr>
        <w:pStyle w:val="BodyText2"/>
        <w:spacing w:after="0" w:line="320" w:lineRule="exact"/>
        <w:ind w:firstLine="709"/>
        <w:jc w:val="both"/>
      </w:pPr>
      <w:r>
        <w:rPr>
          <w:rFonts w:ascii="Times New Roman" w:hAnsi="Times New Roman"/>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D1F98" w:rsidRPr="00BA2261" w:rsidRDefault="006D1F98">
      <w:pPr>
        <w:pStyle w:val="BodyText2"/>
        <w:spacing w:after="0" w:line="320" w:lineRule="exact"/>
        <w:ind w:firstLine="709"/>
        <w:jc w:val="both"/>
      </w:pPr>
      <w:r w:rsidRPr="00BA2261">
        <w:rPr>
          <w:rFonts w:ascii="Times New Roman" w:hAnsi="Times New Roman"/>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6D1F98" w:rsidRPr="00BA2261" w:rsidRDefault="006D1F98">
      <w:pPr>
        <w:pStyle w:val="BodyText2"/>
        <w:spacing w:after="0" w:line="320" w:lineRule="exact"/>
        <w:ind w:firstLine="709"/>
        <w:jc w:val="both"/>
      </w:pPr>
      <w:r w:rsidRPr="00BA2261">
        <w:rPr>
          <w:rFonts w:ascii="Times New Roman" w:hAnsi="Times New Roman"/>
        </w:rPr>
        <w:t>5.4.8.</w:t>
      </w:r>
      <w:r w:rsidRPr="00BA2261">
        <w:rPr>
          <w:rFonts w:ascii="Times New Roman" w:hAnsi="Times New Roman"/>
          <w:b/>
        </w:rPr>
        <w:t xml:space="preserve"> </w:t>
      </w:r>
      <w:r w:rsidRPr="00BA2261">
        <w:rPr>
          <w:rFonts w:ascii="Times New Roman" w:hAnsi="Times New Roman"/>
        </w:rPr>
        <w:t>Оказывать услуги согласно Заявкам Заказчика, направленных посредством автоматизированной системы заказов «Электронный ордер» 2.0.</w:t>
      </w:r>
    </w:p>
    <w:p w:rsidR="006D1F98" w:rsidRPr="00BA2261" w:rsidRDefault="006D1F98">
      <w:pPr>
        <w:pStyle w:val="BodyText2"/>
        <w:spacing w:after="0" w:line="320" w:lineRule="exact"/>
        <w:ind w:firstLine="709"/>
        <w:jc w:val="both"/>
      </w:pPr>
      <w:r w:rsidRPr="00BA2261">
        <w:rPr>
          <w:rFonts w:ascii="Times New Roman" w:hAnsi="Times New Roman"/>
        </w:rPr>
        <w:t xml:space="preserve">Осуществление операций в автоматизированной системе заказов «Электронный ордер» версия 2.0 производится на безвозмездной основе. </w:t>
      </w:r>
    </w:p>
    <w:p w:rsidR="006D1F98" w:rsidRDefault="006D1F98">
      <w:pPr>
        <w:pStyle w:val="BodyText2"/>
        <w:spacing w:after="0" w:line="320" w:lineRule="exact"/>
        <w:ind w:firstLine="709"/>
        <w:jc w:val="both"/>
        <w:rPr>
          <w:rFonts w:ascii="Times New Roman" w:hAnsi="Times New Roman"/>
          <w:i/>
        </w:rPr>
      </w:pPr>
    </w:p>
    <w:p w:rsidR="006D1F98" w:rsidRDefault="006D1F98">
      <w:pPr>
        <w:pStyle w:val="Heading1"/>
        <w:keepNext w:val="0"/>
        <w:spacing w:before="0" w:after="0" w:line="320" w:lineRule="exact"/>
        <w:jc w:val="center"/>
      </w:pPr>
      <w:r>
        <w:rPr>
          <w:rFonts w:ascii="Times New Roman" w:hAnsi="Times New Roman"/>
          <w:sz w:val="24"/>
          <w:szCs w:val="24"/>
        </w:rPr>
        <w:t>6. Порядок сдачи и приемки оказанных Услуг</w:t>
      </w:r>
    </w:p>
    <w:p w:rsidR="006D1F98" w:rsidRDefault="006D1F98">
      <w:pPr>
        <w:spacing w:line="320" w:lineRule="exact"/>
        <w:ind w:firstLine="709"/>
        <w:jc w:val="both"/>
      </w:pPr>
      <w:r>
        <w:rPr>
          <w:rFonts w:ascii="Times New Roman" w:hAnsi="Times New Roman"/>
        </w:rPr>
        <w:t xml:space="preserve">6.1. В течение 2 (двух) рабочих дней после оказания Услуг Исполнителем </w:t>
      </w:r>
      <w:r w:rsidRPr="00BA2261">
        <w:rPr>
          <w:rFonts w:ascii="Times New Roman" w:hAnsi="Times New Roman"/>
        </w:rPr>
        <w:t>за расчетный период</w:t>
      </w:r>
      <w:r>
        <w:rPr>
          <w:rFonts w:ascii="Times New Roman" w:hAnsi="Times New Roman"/>
          <w:i/>
        </w:rPr>
        <w:t xml:space="preserve">, </w:t>
      </w:r>
      <w:r>
        <w:rPr>
          <w:rFonts w:ascii="Times New Roman" w:hAnsi="Times New Roman"/>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6D1F98" w:rsidRDefault="006D1F98">
      <w:pPr>
        <w:spacing w:line="320" w:lineRule="exact"/>
        <w:ind w:firstLine="709"/>
        <w:jc w:val="both"/>
      </w:pPr>
      <w:r>
        <w:rPr>
          <w:rFonts w:ascii="Times New Roman" w:hAnsi="Times New Roman"/>
        </w:rPr>
        <w:t>Расчетным периодом по настоящему Договору является месяц.</w:t>
      </w:r>
    </w:p>
    <w:p w:rsidR="006D1F98" w:rsidRDefault="006D1F98">
      <w:pPr>
        <w:spacing w:line="320" w:lineRule="exact"/>
        <w:ind w:firstLine="709"/>
        <w:jc w:val="both"/>
      </w:pPr>
      <w:r>
        <w:rPr>
          <w:rFonts w:ascii="Times New Roman" w:hAnsi="Times New Roman"/>
        </w:rPr>
        <w:t>6.2. Не позднее 2 (двух)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6D1F98" w:rsidRDefault="006D1F98">
      <w:pPr>
        <w:spacing w:line="320" w:lineRule="exact"/>
        <w:ind w:firstLine="709"/>
        <w:jc w:val="both"/>
      </w:pPr>
      <w:r>
        <w:rPr>
          <w:rFonts w:ascii="Times New Roman" w:hAnsi="Times New Roman"/>
        </w:rPr>
        <w:t>6.3.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D1F98" w:rsidRDefault="006D1F98">
      <w:pPr>
        <w:spacing w:line="320" w:lineRule="exact"/>
        <w:ind w:firstLine="709"/>
        <w:jc w:val="both"/>
      </w:pPr>
      <w:r>
        <w:rPr>
          <w:rFonts w:ascii="Times New Roman" w:hAnsi="Times New Roman"/>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6D1F98" w:rsidRDefault="006D1F98">
      <w:pPr>
        <w:spacing w:line="320" w:lineRule="exact"/>
        <w:ind w:firstLine="709"/>
        <w:jc w:val="both"/>
      </w:pPr>
      <w:r>
        <w:rPr>
          <w:rFonts w:ascii="Times New Roman" w:hAnsi="Times New Roman"/>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6D1F98" w:rsidRDefault="006D1F98">
      <w:pPr>
        <w:pStyle w:val="Heading1"/>
        <w:keepNext w:val="0"/>
        <w:spacing w:before="0" w:after="0" w:line="320" w:lineRule="exact"/>
        <w:jc w:val="center"/>
        <w:rPr>
          <w:rFonts w:ascii="Times New Roman" w:hAnsi="Times New Roman"/>
          <w:sz w:val="24"/>
          <w:szCs w:val="24"/>
        </w:rPr>
      </w:pPr>
    </w:p>
    <w:p w:rsidR="006D1F98" w:rsidRDefault="006D1F98">
      <w:pPr>
        <w:pStyle w:val="Heading1"/>
        <w:keepNext w:val="0"/>
        <w:spacing w:before="0" w:after="0" w:line="320" w:lineRule="exact"/>
        <w:jc w:val="center"/>
      </w:pPr>
      <w:r>
        <w:rPr>
          <w:rFonts w:ascii="Times New Roman" w:hAnsi="Times New Roman"/>
          <w:sz w:val="24"/>
          <w:szCs w:val="24"/>
        </w:rPr>
        <w:t>7. Антикоррупционная оговорка</w:t>
      </w:r>
    </w:p>
    <w:p w:rsidR="006D1F98" w:rsidRDefault="006D1F98">
      <w:pPr>
        <w:spacing w:line="320" w:lineRule="exact"/>
        <w:ind w:firstLine="709"/>
        <w:jc w:val="both"/>
      </w:pPr>
      <w:bookmarkStart w:id="0" w:name="p283"/>
      <w:bookmarkEnd w:id="0"/>
      <w:r>
        <w:rPr>
          <w:rFonts w:ascii="Times New Roman" w:hAnsi="Times New Roman"/>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D1F98" w:rsidRDefault="006D1F98">
      <w:pPr>
        <w:spacing w:line="320" w:lineRule="exact"/>
        <w:ind w:firstLine="709"/>
        <w:jc w:val="both"/>
      </w:pPr>
      <w:r>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1F98" w:rsidRDefault="006D1F98">
      <w:pPr>
        <w:spacing w:line="320" w:lineRule="exact"/>
        <w:ind w:firstLine="709"/>
        <w:jc w:val="both"/>
      </w:pPr>
      <w:r>
        <w:rPr>
          <w:rFonts w:ascii="Times New Roman" w:hAnsi="Times New Roman"/>
        </w:rPr>
        <w:t xml:space="preserve">7.2. В случае возникновения у Стороны подозрений, что произошло или может произойти нарушение каких-либо положений </w:t>
      </w:r>
      <w:hyperlink w:anchor="p283">
        <w:r>
          <w:rPr>
            <w:rStyle w:val="ListLabel12"/>
          </w:rPr>
          <w:t>пункта 7.1</w:t>
        </w:r>
      </w:hyperlink>
      <w:r>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Style w:val="ListLabel12"/>
          </w:rPr>
          <w:t>пункта 7.1</w:t>
        </w:r>
      </w:hyperlink>
      <w:r>
        <w:rPr>
          <w:rFonts w:ascii="Times New Roman" w:hAnsi="Times New Roman"/>
        </w:rPr>
        <w:t xml:space="preserve"> настоящего Договора другой Стороной, ее аффилированными лицами, работниками или посредниками.</w:t>
      </w:r>
    </w:p>
    <w:p w:rsidR="006D1F98" w:rsidRPr="00462B72" w:rsidRDefault="006D1F98" w:rsidP="00D0019F">
      <w:pPr>
        <w:pStyle w:val="12"/>
        <w:ind w:firstLine="709"/>
        <w:jc w:val="both"/>
        <w:rPr>
          <w:sz w:val="24"/>
          <w:szCs w:val="24"/>
        </w:rPr>
      </w:pPr>
      <w:r w:rsidRPr="00462B72">
        <w:rPr>
          <w:sz w:val="24"/>
          <w:szCs w:val="24"/>
        </w:rPr>
        <w:t xml:space="preserve">Каналы   уведомления Заказчика  о нарушениях каких-либо положений пункта </w:t>
      </w:r>
      <w:r>
        <w:rPr>
          <w:sz w:val="24"/>
          <w:szCs w:val="24"/>
        </w:rPr>
        <w:t>8</w:t>
      </w:r>
      <w:r w:rsidRPr="00462B72">
        <w:rPr>
          <w:sz w:val="24"/>
          <w:szCs w:val="24"/>
        </w:rPr>
        <w:t xml:space="preserve">.1. настоящего раздела: (3902)29-34-97, 29-40-21, официальный e-mael: </w:t>
      </w:r>
      <w:hyperlink r:id="rId7" w:history="1">
        <w:r w:rsidRPr="00462B72">
          <w:rPr>
            <w:rStyle w:val="Hyperlink"/>
            <w:sz w:val="24"/>
            <w:szCs w:val="24"/>
          </w:rPr>
          <w:t xml:space="preserve">oen@krw.ru </w:t>
        </w:r>
      </w:hyperlink>
      <w:r w:rsidRPr="00462B72">
        <w:rPr>
          <w:sz w:val="24"/>
          <w:szCs w:val="24"/>
        </w:rPr>
        <w:t>(приемная главного врача).</w:t>
      </w:r>
    </w:p>
    <w:p w:rsidR="006D1F98" w:rsidRPr="00462B72" w:rsidRDefault="006D1F98" w:rsidP="00D0019F">
      <w:pPr>
        <w:pStyle w:val="12"/>
        <w:ind w:firstLine="851"/>
        <w:jc w:val="both"/>
        <w:rPr>
          <w:sz w:val="24"/>
          <w:szCs w:val="24"/>
        </w:rPr>
      </w:pPr>
      <w:r>
        <w:rPr>
          <w:sz w:val="24"/>
          <w:szCs w:val="24"/>
        </w:rPr>
        <w:t xml:space="preserve"> </w:t>
      </w:r>
      <w:r w:rsidRPr="00462B72">
        <w:rPr>
          <w:sz w:val="24"/>
          <w:szCs w:val="24"/>
        </w:rPr>
        <w:t xml:space="preserve">Каналы   уведомления Исполнителя о нарушениях каких-либо положений пункта </w:t>
      </w:r>
      <w:r>
        <w:rPr>
          <w:sz w:val="24"/>
          <w:szCs w:val="24"/>
        </w:rPr>
        <w:t>8</w:t>
      </w:r>
      <w:r w:rsidRPr="00462B72">
        <w:rPr>
          <w:sz w:val="24"/>
          <w:szCs w:val="24"/>
        </w:rPr>
        <w:t>.1. настоящего раздела</w:t>
      </w:r>
      <w:r>
        <w:rPr>
          <w:sz w:val="24"/>
          <w:szCs w:val="24"/>
        </w:rPr>
        <w:t>: тел.______________</w:t>
      </w:r>
      <w:r w:rsidRPr="00462B72">
        <w:rPr>
          <w:sz w:val="24"/>
          <w:szCs w:val="24"/>
        </w:rPr>
        <w:t>, официальный e-mael:</w:t>
      </w:r>
      <w:r w:rsidRPr="0074749D">
        <w:t xml:space="preserve"> </w:t>
      </w:r>
      <w:r>
        <w:rPr>
          <w:sz w:val="24"/>
          <w:szCs w:val="24"/>
        </w:rPr>
        <w:t>_____________________</w:t>
      </w:r>
      <w:r w:rsidRPr="0074749D">
        <w:rPr>
          <w:sz w:val="24"/>
          <w:szCs w:val="24"/>
        </w:rPr>
        <w:t>.</w:t>
      </w:r>
    </w:p>
    <w:p w:rsidR="006D1F98" w:rsidRDefault="006D1F98">
      <w:pPr>
        <w:spacing w:line="320" w:lineRule="exact"/>
        <w:ind w:firstLine="709"/>
        <w:jc w:val="both"/>
      </w:pPr>
      <w:r>
        <w:rPr>
          <w:rFonts w:ascii="Times New Roman" w:hAnsi="Times New Roman"/>
        </w:rPr>
        <w:t xml:space="preserve">Сторона, получившая уведомление о нарушении каких-либо положений </w:t>
      </w:r>
      <w:hyperlink w:anchor="p283">
        <w:r>
          <w:rPr>
            <w:rStyle w:val="ListLabel12"/>
          </w:rPr>
          <w:t>пункта 7.1</w:t>
        </w:r>
      </w:hyperlink>
      <w:r>
        <w:rPr>
          <w:rFonts w:ascii="Times New Roman" w:hAnsi="Times New Roman"/>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D1F98" w:rsidRDefault="006D1F98">
      <w:pPr>
        <w:spacing w:line="320" w:lineRule="exact"/>
        <w:ind w:firstLine="709"/>
        <w:jc w:val="both"/>
      </w:pPr>
      <w:r>
        <w:rPr>
          <w:rFonts w:ascii="Times New Roman" w:hAnsi="Times New Roman"/>
        </w:rPr>
        <w:t xml:space="preserve">7.3. Стороны гарантируют осуществление надлежащего разбирательства по фактам нарушения положений </w:t>
      </w:r>
      <w:hyperlink w:anchor="p283">
        <w:r>
          <w:rPr>
            <w:rStyle w:val="ListLabel12"/>
          </w:rPr>
          <w:t>пункта 7.1</w:t>
        </w:r>
      </w:hyperlink>
      <w:r>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F98" w:rsidRDefault="006D1F98">
      <w:pPr>
        <w:spacing w:line="320" w:lineRule="exact"/>
        <w:ind w:firstLine="709"/>
        <w:jc w:val="both"/>
      </w:pPr>
      <w:r>
        <w:rPr>
          <w:rFonts w:ascii="Times New Roman" w:hAnsi="Times New Roman"/>
        </w:rPr>
        <w:t xml:space="preserve">7.4. В случае подтверждения факта нарушения одной Стороной положений </w:t>
      </w:r>
      <w:hyperlink w:anchor="p283">
        <w:r>
          <w:rPr>
            <w:rStyle w:val="ListLabel12"/>
          </w:rPr>
          <w:t>пункта 7.1</w:t>
        </w:r>
      </w:hyperlink>
      <w:r>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Style w:val="ListLabel12"/>
          </w:rPr>
          <w:t>пунктом 7.2</w:t>
        </w:r>
      </w:hyperlink>
      <w:r>
        <w:rPr>
          <w:rFonts w:ascii="Times New Roman" w:hAnsi="Times New Roman"/>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D1F98" w:rsidRDefault="006D1F98">
      <w:pPr>
        <w:pStyle w:val="Heading1"/>
        <w:keepNext w:val="0"/>
        <w:spacing w:before="0" w:after="0" w:line="320" w:lineRule="exact"/>
        <w:jc w:val="center"/>
        <w:rPr>
          <w:rFonts w:ascii="Times New Roman" w:hAnsi="Times New Roman"/>
          <w:sz w:val="24"/>
          <w:szCs w:val="24"/>
        </w:rPr>
      </w:pPr>
    </w:p>
    <w:p w:rsidR="006D1F98" w:rsidRDefault="006D1F98">
      <w:pPr>
        <w:pStyle w:val="Heading1"/>
        <w:keepNext w:val="0"/>
        <w:spacing w:before="0" w:after="0" w:line="320" w:lineRule="exact"/>
        <w:jc w:val="center"/>
      </w:pPr>
      <w:r>
        <w:rPr>
          <w:rFonts w:ascii="Times New Roman" w:hAnsi="Times New Roman"/>
          <w:sz w:val="24"/>
          <w:szCs w:val="24"/>
        </w:rPr>
        <w:t>8. Обстоятельства непреодолимой силы</w:t>
      </w:r>
    </w:p>
    <w:p w:rsidR="006D1F98" w:rsidRDefault="006D1F98">
      <w:pPr>
        <w:spacing w:line="320" w:lineRule="exact"/>
        <w:ind w:firstLine="709"/>
        <w:jc w:val="both"/>
      </w:pPr>
      <w:r>
        <w:rPr>
          <w:rFonts w:ascii="Times New Roman" w:hAnsi="Times New Roman"/>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D1F98" w:rsidRDefault="006D1F98">
      <w:pPr>
        <w:spacing w:line="320" w:lineRule="exact"/>
        <w:ind w:firstLine="709"/>
        <w:jc w:val="both"/>
      </w:pPr>
      <w:r>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D1F98" w:rsidRDefault="006D1F98">
      <w:pPr>
        <w:spacing w:line="320" w:lineRule="exact"/>
        <w:ind w:firstLine="709"/>
        <w:jc w:val="both"/>
      </w:pPr>
      <w:r>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D1F98" w:rsidRDefault="006D1F98">
      <w:pPr>
        <w:spacing w:line="320" w:lineRule="exact"/>
        <w:ind w:firstLine="709"/>
        <w:jc w:val="both"/>
      </w:pPr>
      <w:r>
        <w:rPr>
          <w:rFonts w:ascii="Times New Roman" w:hAnsi="Times New Roman"/>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D1F98" w:rsidRDefault="006D1F98">
      <w:pPr>
        <w:spacing w:line="320" w:lineRule="exact"/>
        <w:ind w:firstLine="709"/>
        <w:jc w:val="both"/>
      </w:pPr>
      <w:r>
        <w:rPr>
          <w:rFonts w:ascii="Times New Roman" w:hAnsi="Times New Roman"/>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D1F98" w:rsidRDefault="006D1F98">
      <w:pPr>
        <w:spacing w:line="320" w:lineRule="exact"/>
        <w:ind w:firstLine="709"/>
        <w:jc w:val="both"/>
      </w:pPr>
      <w:r>
        <w:rPr>
          <w:rFonts w:ascii="Times New Roman" w:hAnsi="Times New Roman"/>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6D1F98" w:rsidRDefault="006D1F98">
      <w:pPr>
        <w:pStyle w:val="Heading1"/>
        <w:keepNext w:val="0"/>
        <w:spacing w:before="0" w:after="0" w:line="320" w:lineRule="exact"/>
        <w:jc w:val="center"/>
        <w:rPr>
          <w:rFonts w:ascii="Times New Roman" w:hAnsi="Times New Roman"/>
          <w:sz w:val="24"/>
          <w:szCs w:val="24"/>
        </w:rPr>
      </w:pPr>
    </w:p>
    <w:p w:rsidR="006D1F98" w:rsidRDefault="006D1F98">
      <w:pPr>
        <w:pStyle w:val="Heading1"/>
        <w:keepNext w:val="0"/>
        <w:spacing w:before="0" w:after="0" w:line="320" w:lineRule="exact"/>
        <w:jc w:val="center"/>
      </w:pPr>
      <w:r>
        <w:rPr>
          <w:rFonts w:ascii="Times New Roman" w:hAnsi="Times New Roman"/>
          <w:sz w:val="24"/>
          <w:szCs w:val="24"/>
        </w:rPr>
        <w:t>9. Конфиденциальность</w:t>
      </w:r>
    </w:p>
    <w:p w:rsidR="006D1F98" w:rsidRDefault="006D1F98">
      <w:pPr>
        <w:pStyle w:val="BodyText"/>
        <w:numPr>
          <w:ilvl w:val="1"/>
          <w:numId w:val="4"/>
        </w:numPr>
        <w:tabs>
          <w:tab w:val="left" w:pos="567"/>
        </w:tabs>
        <w:spacing w:after="0" w:line="320" w:lineRule="exact"/>
        <w:ind w:left="0" w:firstLine="709"/>
        <w:jc w:val="both"/>
      </w:pPr>
      <w: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D1F98" w:rsidRDefault="006D1F98">
      <w:pPr>
        <w:pStyle w:val="BodyText"/>
        <w:numPr>
          <w:ilvl w:val="1"/>
          <w:numId w:val="4"/>
        </w:numPr>
        <w:tabs>
          <w:tab w:val="left" w:pos="567"/>
        </w:tabs>
        <w:spacing w:after="0" w:line="320" w:lineRule="exact"/>
        <w:ind w:left="0" w:firstLine="709"/>
        <w:jc w:val="both"/>
      </w:pPr>
      <w: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D1F98" w:rsidRDefault="006D1F98">
      <w:pPr>
        <w:pStyle w:val="Header"/>
        <w:tabs>
          <w:tab w:val="left" w:pos="567"/>
        </w:tabs>
        <w:spacing w:line="320" w:lineRule="exact"/>
        <w:ind w:firstLine="709"/>
        <w:jc w:val="both"/>
      </w:pPr>
      <w:r>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D1F98" w:rsidRDefault="006D1F98">
      <w:pPr>
        <w:pStyle w:val="Header"/>
        <w:tabs>
          <w:tab w:val="left" w:pos="567"/>
        </w:tabs>
        <w:spacing w:line="320" w:lineRule="exact"/>
        <w:jc w:val="both"/>
        <w:rPr>
          <w:sz w:val="24"/>
          <w:szCs w:val="24"/>
        </w:rPr>
      </w:pPr>
    </w:p>
    <w:p w:rsidR="006D1F98" w:rsidRDefault="006D1F98">
      <w:pPr>
        <w:pStyle w:val="Heading1"/>
        <w:keepNext w:val="0"/>
        <w:spacing w:before="0" w:after="0" w:line="320" w:lineRule="exact"/>
        <w:jc w:val="center"/>
      </w:pPr>
      <w:r>
        <w:rPr>
          <w:rFonts w:ascii="Times New Roman" w:hAnsi="Times New Roman"/>
          <w:sz w:val="24"/>
          <w:szCs w:val="24"/>
        </w:rPr>
        <w:t>10. Ответственность Сторон</w:t>
      </w:r>
    </w:p>
    <w:p w:rsidR="006D1F98" w:rsidRDefault="006D1F98">
      <w:pPr>
        <w:spacing w:line="320" w:lineRule="exact"/>
        <w:ind w:firstLine="709"/>
        <w:jc w:val="both"/>
      </w:pPr>
      <w:r>
        <w:rPr>
          <w:rFonts w:ascii="Times New Roman" w:hAnsi="Times New Roman"/>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6D1F98" w:rsidRDefault="006D1F98">
      <w:pPr>
        <w:spacing w:line="320" w:lineRule="exact"/>
        <w:ind w:firstLine="709"/>
        <w:jc w:val="both"/>
      </w:pPr>
      <w:r>
        <w:rPr>
          <w:rFonts w:ascii="Times New Roman" w:hAnsi="Times New Roman"/>
        </w:rPr>
        <w:t xml:space="preserve">10.2. В случае нарушения сроков оказания Услуг, предусмотренных настоящим Договором </w:t>
      </w:r>
      <w:r w:rsidRPr="00BA2261">
        <w:rPr>
          <w:rFonts w:ascii="Times New Roman" w:hAnsi="Times New Roman"/>
        </w:rPr>
        <w:t>и Календарным планом</w:t>
      </w:r>
      <w:r>
        <w:rPr>
          <w:rFonts w:ascii="Times New Roman" w:hAnsi="Times New Roman"/>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6D1F98" w:rsidRDefault="006D1F98">
      <w:pPr>
        <w:spacing w:line="320" w:lineRule="exact"/>
        <w:ind w:firstLine="709"/>
        <w:jc w:val="both"/>
      </w:pPr>
      <w:r>
        <w:rPr>
          <w:rFonts w:ascii="Times New Roman" w:hAnsi="Times New Roman"/>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6D1F98" w:rsidRDefault="006D1F98">
      <w:pPr>
        <w:spacing w:line="320" w:lineRule="exact"/>
        <w:ind w:firstLine="709"/>
        <w:jc w:val="both"/>
      </w:pPr>
      <w:r>
        <w:rPr>
          <w:rFonts w:ascii="Times New Roman" w:hAnsi="Times New Roman"/>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D1F98" w:rsidRDefault="006D1F98">
      <w:pPr>
        <w:pStyle w:val="a4"/>
        <w:spacing w:line="320" w:lineRule="exact"/>
        <w:ind w:firstLine="708"/>
        <w:jc w:val="both"/>
      </w:pPr>
      <w: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6D1F98" w:rsidRPr="00BA2261" w:rsidRDefault="006D1F98">
      <w:pPr>
        <w:pStyle w:val="a4"/>
        <w:spacing w:line="320" w:lineRule="exact"/>
        <w:ind w:firstLine="709"/>
        <w:jc w:val="both"/>
      </w:pPr>
      <w:r w:rsidRPr="00BA2261">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D1F98" w:rsidRDefault="006D1F98">
      <w:pPr>
        <w:pStyle w:val="a4"/>
        <w:spacing w:line="320" w:lineRule="exact"/>
        <w:ind w:firstLine="709"/>
        <w:jc w:val="both"/>
      </w:pPr>
      <w: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D1F98" w:rsidRDefault="006D1F98">
      <w:pPr>
        <w:spacing w:line="320" w:lineRule="exact"/>
        <w:ind w:firstLine="709"/>
        <w:jc w:val="both"/>
      </w:pPr>
      <w:r>
        <w:rPr>
          <w:rFonts w:ascii="Times New Roman" w:hAnsi="Times New Roman"/>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D1F98" w:rsidRDefault="006D1F98">
      <w:pPr>
        <w:pStyle w:val="BodyText"/>
        <w:spacing w:after="0" w:line="320" w:lineRule="exact"/>
        <w:ind w:firstLine="709"/>
        <w:jc w:val="both"/>
      </w:pPr>
      <w: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D1F98" w:rsidRDefault="006D1F98">
      <w:pPr>
        <w:pStyle w:val="Heading1"/>
        <w:keepNext w:val="0"/>
        <w:spacing w:before="0" w:after="0" w:line="320" w:lineRule="exact"/>
        <w:jc w:val="center"/>
        <w:rPr>
          <w:rFonts w:ascii="Times New Roman" w:hAnsi="Times New Roman"/>
          <w:sz w:val="24"/>
          <w:szCs w:val="24"/>
        </w:rPr>
      </w:pPr>
    </w:p>
    <w:p w:rsidR="006D1F98" w:rsidRDefault="006D1F98">
      <w:pPr>
        <w:pStyle w:val="Heading1"/>
        <w:keepNext w:val="0"/>
        <w:spacing w:before="0" w:after="0" w:line="320" w:lineRule="exact"/>
        <w:jc w:val="center"/>
      </w:pPr>
      <w:r>
        <w:rPr>
          <w:rFonts w:ascii="Times New Roman" w:hAnsi="Times New Roman"/>
          <w:sz w:val="24"/>
          <w:szCs w:val="24"/>
        </w:rPr>
        <w:t>11. Порядок внесения изменений, дополнений в Договор и его расторжение</w:t>
      </w:r>
    </w:p>
    <w:p w:rsidR="006D1F98" w:rsidRDefault="006D1F98">
      <w:pPr>
        <w:spacing w:line="320" w:lineRule="exact"/>
        <w:ind w:firstLine="709"/>
        <w:jc w:val="both"/>
      </w:pPr>
      <w:r>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D1F98" w:rsidRDefault="006D1F98">
      <w:pPr>
        <w:spacing w:line="320" w:lineRule="exact"/>
        <w:ind w:firstLine="709"/>
        <w:jc w:val="both"/>
      </w:pPr>
      <w:r>
        <w:rPr>
          <w:rFonts w:ascii="Times New Roman" w:hAnsi="Times New Roman"/>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D1F98" w:rsidRDefault="006D1F98">
      <w:pPr>
        <w:spacing w:line="320" w:lineRule="exact"/>
        <w:ind w:firstLine="709"/>
        <w:jc w:val="both"/>
      </w:pPr>
      <w:r>
        <w:rPr>
          <w:rFonts w:ascii="Times New Roman" w:hAnsi="Times New Roman"/>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BA2261">
        <w:rPr>
          <w:rFonts w:ascii="Times New Roman" w:hAnsi="Times New Roman"/>
        </w:rPr>
        <w:t xml:space="preserve">Подрядчику </w:t>
      </w:r>
      <w:r>
        <w:rPr>
          <w:rFonts w:ascii="Times New Roman" w:hAnsi="Times New Roman"/>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D1F98" w:rsidRDefault="006D1F98">
      <w:pPr>
        <w:spacing w:line="320" w:lineRule="exact"/>
        <w:ind w:firstLine="709"/>
        <w:jc w:val="both"/>
      </w:pPr>
      <w:r>
        <w:rPr>
          <w:rFonts w:ascii="Times New Roman" w:hAnsi="Times New Roman"/>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Pr>
          <w:rFonts w:ascii="Times New Roman" w:hAnsi="Times New Roman"/>
          <w:i/>
        </w:rPr>
        <w:t xml:space="preserve">. </w:t>
      </w:r>
    </w:p>
    <w:p w:rsidR="006D1F98" w:rsidRDefault="006D1F98">
      <w:pPr>
        <w:spacing w:line="320" w:lineRule="exact"/>
        <w:ind w:firstLine="709"/>
        <w:jc w:val="both"/>
      </w:pPr>
      <w:r>
        <w:rPr>
          <w:rFonts w:ascii="Times New Roman" w:hAnsi="Times New Roman"/>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rFonts w:ascii="Times New Roman" w:hAnsi="Times New Roman"/>
          <w:i/>
        </w:rPr>
        <w:t>услуг</w:t>
      </w:r>
      <w:r>
        <w:rPr>
          <w:rFonts w:ascii="Times New Roman" w:hAnsi="Times New Roman"/>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6D1F98" w:rsidRDefault="006D1F98">
      <w:pPr>
        <w:spacing w:line="320" w:lineRule="exact"/>
        <w:ind w:firstLine="709"/>
        <w:jc w:val="both"/>
      </w:pPr>
      <w:r>
        <w:rPr>
          <w:rFonts w:ascii="Times New Roman" w:hAnsi="Times New Roman"/>
        </w:rPr>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6D1F98" w:rsidRDefault="006D1F98">
      <w:pPr>
        <w:spacing w:line="320" w:lineRule="exact"/>
        <w:ind w:firstLine="709"/>
        <w:jc w:val="both"/>
        <w:rPr>
          <w:rFonts w:ascii="Times New Roman" w:hAnsi="Times New Roman"/>
        </w:rPr>
      </w:pPr>
    </w:p>
    <w:p w:rsidR="006D1F98" w:rsidRDefault="006D1F98">
      <w:pPr>
        <w:pStyle w:val="Heading1"/>
        <w:spacing w:before="0" w:after="0" w:line="320" w:lineRule="exact"/>
        <w:jc w:val="center"/>
      </w:pPr>
      <w:r>
        <w:rPr>
          <w:rFonts w:ascii="Times New Roman" w:hAnsi="Times New Roman"/>
          <w:sz w:val="24"/>
          <w:szCs w:val="24"/>
        </w:rPr>
        <w:t>12. Разрешение споров</w:t>
      </w:r>
    </w:p>
    <w:p w:rsidR="006D1F98" w:rsidRDefault="006D1F98">
      <w:pPr>
        <w:spacing w:line="320" w:lineRule="exact"/>
        <w:ind w:firstLine="709"/>
        <w:jc w:val="both"/>
      </w:pPr>
      <w:r>
        <w:rPr>
          <w:rFonts w:ascii="Times New Roman" w:hAnsi="Times New Roman"/>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D1F98" w:rsidRDefault="006D1F98">
      <w:pPr>
        <w:spacing w:line="320" w:lineRule="exact"/>
        <w:ind w:firstLine="709"/>
        <w:jc w:val="both"/>
      </w:pPr>
      <w:r>
        <w:rPr>
          <w:rFonts w:ascii="Times New Roman" w:hAnsi="Times New Roman"/>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i/>
        </w:rPr>
        <w:t>три недели</w:t>
      </w:r>
      <w:r>
        <w:rPr>
          <w:rFonts w:ascii="Times New Roman" w:hAnsi="Times New Roman"/>
        </w:rPr>
        <w:t xml:space="preserve"> с даты получения претензии.</w:t>
      </w:r>
    </w:p>
    <w:p w:rsidR="006D1F98" w:rsidRDefault="006D1F98">
      <w:pPr>
        <w:pStyle w:val="BodyText"/>
        <w:spacing w:after="0" w:line="320" w:lineRule="exact"/>
        <w:ind w:firstLine="709"/>
        <w:jc w:val="both"/>
      </w:pPr>
      <w: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D1F98" w:rsidRDefault="006D1F98">
      <w:pPr>
        <w:pStyle w:val="BodyText"/>
        <w:spacing w:after="0" w:line="320" w:lineRule="exact"/>
        <w:ind w:firstLine="709"/>
        <w:jc w:val="both"/>
      </w:pPr>
      <w: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6D1F98" w:rsidRDefault="006D1F98">
      <w:pPr>
        <w:pStyle w:val="BodyText"/>
        <w:spacing w:after="0" w:line="320" w:lineRule="exact"/>
        <w:ind w:firstLine="709"/>
        <w:jc w:val="both"/>
      </w:pPr>
      <w: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6D1F98" w:rsidRDefault="006D1F98">
      <w:pPr>
        <w:pStyle w:val="BodyText"/>
        <w:spacing w:after="0" w:line="320" w:lineRule="exact"/>
        <w:ind w:firstLine="709"/>
        <w:jc w:val="both"/>
      </w:pPr>
      <w:r>
        <w:t xml:space="preserve">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Хакасия. </w:t>
      </w:r>
    </w:p>
    <w:p w:rsidR="006D1F98" w:rsidRDefault="006D1F98">
      <w:pPr>
        <w:pStyle w:val="BodyText"/>
        <w:spacing w:after="0" w:line="320" w:lineRule="exact"/>
        <w:ind w:firstLine="709"/>
        <w:jc w:val="both"/>
      </w:pPr>
    </w:p>
    <w:p w:rsidR="006D1F98" w:rsidRDefault="006D1F98">
      <w:pPr>
        <w:pStyle w:val="Heading1"/>
        <w:keepNext w:val="0"/>
        <w:spacing w:before="0" w:after="0" w:line="320" w:lineRule="exact"/>
        <w:jc w:val="center"/>
      </w:pPr>
      <w:r>
        <w:rPr>
          <w:rFonts w:ascii="Times New Roman" w:hAnsi="Times New Roman"/>
          <w:sz w:val="24"/>
          <w:szCs w:val="24"/>
        </w:rPr>
        <w:t>13. Прочие условия</w:t>
      </w:r>
    </w:p>
    <w:p w:rsidR="006D1F98" w:rsidRDefault="006D1F98">
      <w:pPr>
        <w:pStyle w:val="BodyText"/>
        <w:tabs>
          <w:tab w:val="left" w:pos="-6804"/>
        </w:tabs>
        <w:spacing w:after="0" w:line="320" w:lineRule="exact"/>
        <w:ind w:firstLine="709"/>
        <w:jc w:val="both"/>
      </w:pPr>
      <w: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D1F98" w:rsidRDefault="006D1F98">
      <w:pPr>
        <w:pStyle w:val="BodyText"/>
        <w:tabs>
          <w:tab w:val="left" w:pos="-6804"/>
        </w:tabs>
        <w:spacing w:after="0" w:line="320" w:lineRule="exact"/>
        <w:ind w:firstLine="709"/>
        <w:jc w:val="both"/>
      </w:pPr>
      <w: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6D1F98" w:rsidRDefault="006D1F98">
      <w:pPr>
        <w:pStyle w:val="BodyText"/>
        <w:tabs>
          <w:tab w:val="left" w:pos="-6804"/>
        </w:tabs>
        <w:spacing w:after="0" w:line="320" w:lineRule="exact"/>
        <w:ind w:firstLine="709"/>
        <w:jc w:val="both"/>
      </w:pPr>
      <w: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D1F98" w:rsidRDefault="006D1F98">
      <w:pPr>
        <w:pStyle w:val="BodyText"/>
        <w:tabs>
          <w:tab w:val="left" w:pos="-6804"/>
        </w:tabs>
        <w:spacing w:after="0" w:line="320" w:lineRule="exact"/>
      </w:pPr>
    </w:p>
    <w:p w:rsidR="006D1F98" w:rsidRDefault="006D1F98">
      <w:pPr>
        <w:pStyle w:val="BodyText"/>
        <w:tabs>
          <w:tab w:val="left" w:pos="-6804"/>
        </w:tabs>
        <w:spacing w:after="0" w:line="320" w:lineRule="exact"/>
        <w:ind w:firstLine="709"/>
        <w:jc w:val="center"/>
      </w:pPr>
      <w:r>
        <w:rPr>
          <w:b/>
        </w:rPr>
        <w:t>14. Налоговая оговорка</w:t>
      </w:r>
    </w:p>
    <w:p w:rsidR="006D1F98" w:rsidRDefault="006D1F98">
      <w:pPr>
        <w:spacing w:line="320" w:lineRule="exact"/>
        <w:ind w:firstLine="709"/>
        <w:jc w:val="both"/>
      </w:pPr>
      <w:r>
        <w:rPr>
          <w:rFonts w:ascii="Times New Roman" w:hAnsi="Times New Roman"/>
        </w:rPr>
        <w:t>14.1. Исполнитель гарантирует, что:</w:t>
      </w:r>
    </w:p>
    <w:p w:rsidR="006D1F98" w:rsidRDefault="006D1F98">
      <w:pPr>
        <w:spacing w:line="320" w:lineRule="exact"/>
        <w:ind w:firstLine="709"/>
        <w:jc w:val="both"/>
      </w:pPr>
      <w:r>
        <w:rPr>
          <w:rFonts w:ascii="Times New Roman" w:hAnsi="Times New Roman"/>
        </w:rPr>
        <w:t>зарегистрирован в ЕГРЮЛ надлежащим образом;</w:t>
      </w:r>
    </w:p>
    <w:p w:rsidR="006D1F98" w:rsidRDefault="006D1F98">
      <w:pPr>
        <w:spacing w:line="320" w:lineRule="exact"/>
        <w:ind w:firstLine="709"/>
        <w:jc w:val="both"/>
      </w:pPr>
      <w:r>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D1F98" w:rsidRDefault="006D1F98">
      <w:pPr>
        <w:spacing w:line="320" w:lineRule="exact"/>
        <w:ind w:firstLine="709"/>
        <w:jc w:val="both"/>
      </w:pPr>
      <w:r>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D1F98" w:rsidRDefault="006D1F98">
      <w:pPr>
        <w:spacing w:line="320" w:lineRule="exact"/>
        <w:ind w:firstLine="709"/>
        <w:jc w:val="both"/>
      </w:pPr>
      <w:r>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D1F98" w:rsidRDefault="006D1F98">
      <w:pPr>
        <w:spacing w:line="320" w:lineRule="exact"/>
        <w:ind w:firstLine="709"/>
        <w:jc w:val="both"/>
      </w:pPr>
      <w:r>
        <w:rPr>
          <w:rFonts w:ascii="Times New Roman" w:hAnsi="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D1F98" w:rsidRDefault="006D1F98">
      <w:pPr>
        <w:spacing w:line="320" w:lineRule="exact"/>
        <w:ind w:firstLine="709"/>
        <w:jc w:val="both"/>
      </w:pPr>
      <w:r>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D1F98" w:rsidRDefault="006D1F98">
      <w:pPr>
        <w:spacing w:line="320" w:lineRule="exact"/>
        <w:ind w:firstLine="709"/>
        <w:jc w:val="both"/>
      </w:pPr>
      <w:r>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D1F98" w:rsidRDefault="006D1F98">
      <w:pPr>
        <w:spacing w:line="320" w:lineRule="exact"/>
        <w:ind w:firstLine="709"/>
        <w:jc w:val="both"/>
      </w:pPr>
      <w:r>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D1F98" w:rsidRDefault="006D1F98">
      <w:pPr>
        <w:spacing w:line="320" w:lineRule="exact"/>
        <w:ind w:firstLine="709"/>
        <w:jc w:val="both"/>
      </w:pPr>
      <w:r>
        <w:rPr>
          <w:rFonts w:ascii="Times New Roman" w:hAnsi="Times New Roman"/>
        </w:rPr>
        <w:t>своевременно и в полном объеме уплачивает налоги, сборы и страховые взносы;</w:t>
      </w:r>
    </w:p>
    <w:p w:rsidR="006D1F98" w:rsidRDefault="006D1F98">
      <w:pPr>
        <w:spacing w:line="320" w:lineRule="exact"/>
        <w:ind w:firstLine="709"/>
        <w:jc w:val="both"/>
      </w:pPr>
      <w:r>
        <w:rPr>
          <w:rFonts w:ascii="Times New Roman" w:hAnsi="Times New Roman"/>
        </w:rPr>
        <w:t>отражает в налоговой отчетности по НДС все суммы НДС, предъявленные Заказчику лица, подписывающие от его имени первичные документы и счета-фактуры, имеют на это все необходимые полномочия и доверенности.</w:t>
      </w:r>
    </w:p>
    <w:p w:rsidR="006D1F98" w:rsidRDefault="006D1F98">
      <w:pPr>
        <w:tabs>
          <w:tab w:val="left" w:pos="1276"/>
          <w:tab w:val="left" w:pos="1418"/>
        </w:tabs>
        <w:spacing w:line="320" w:lineRule="exact"/>
        <w:ind w:firstLine="709"/>
        <w:jc w:val="both"/>
      </w:pPr>
      <w:r>
        <w:rPr>
          <w:rFonts w:ascii="Times New Roman" w:hAnsi="Times New Roman"/>
        </w:rPr>
        <w:t>14.2.</w:t>
      </w:r>
      <w:r>
        <w:rPr>
          <w:rFonts w:ascii="Times New Roman" w:hAnsi="Times New Roman"/>
        </w:rPr>
        <w:tab/>
        <w:t>Если Исполнитель нарушит гарантии (любую одну, несколько или все вместе), указанные в пункте 14.1. настоящего Договора,  и это повлечет:</w:t>
      </w:r>
    </w:p>
    <w:p w:rsidR="006D1F98" w:rsidRDefault="006D1F98">
      <w:pPr>
        <w:tabs>
          <w:tab w:val="left" w:pos="1276"/>
        </w:tabs>
        <w:spacing w:line="320" w:lineRule="exact"/>
        <w:ind w:firstLine="709"/>
        <w:jc w:val="both"/>
      </w:pPr>
      <w:r>
        <w:rPr>
          <w:rFonts w:ascii="Times New Roman" w:hAnsi="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D1F98" w:rsidRDefault="006D1F98">
      <w:pPr>
        <w:spacing w:line="320" w:lineRule="exact"/>
        <w:ind w:firstLine="709"/>
        <w:jc w:val="both"/>
      </w:pPr>
      <w:r>
        <w:rPr>
          <w:rFonts w:ascii="Times New Roman" w:hAnsi="Times New Roman"/>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6D1F98" w:rsidRDefault="006D1F98">
      <w:pPr>
        <w:tabs>
          <w:tab w:val="left" w:pos="1276"/>
          <w:tab w:val="left" w:pos="1418"/>
        </w:tabs>
        <w:spacing w:line="320" w:lineRule="exact"/>
        <w:ind w:firstLine="709"/>
        <w:jc w:val="both"/>
      </w:pPr>
      <w:r>
        <w:rPr>
          <w:rFonts w:ascii="Times New Roman" w:hAnsi="Times New Roman"/>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D1F98" w:rsidRDefault="006D1F98">
      <w:pPr>
        <w:pStyle w:val="BodyText"/>
        <w:tabs>
          <w:tab w:val="left" w:pos="-6804"/>
        </w:tabs>
        <w:spacing w:after="0" w:line="320" w:lineRule="exact"/>
        <w:ind w:firstLine="709"/>
        <w:jc w:val="both"/>
      </w:pPr>
    </w:p>
    <w:p w:rsidR="006D1F98" w:rsidRDefault="006D1F98">
      <w:pPr>
        <w:pStyle w:val="Heading1"/>
        <w:keepNext w:val="0"/>
        <w:spacing w:before="0" w:after="0" w:line="320" w:lineRule="exact"/>
        <w:jc w:val="center"/>
      </w:pPr>
      <w:r>
        <w:rPr>
          <w:rFonts w:ascii="Times New Roman" w:hAnsi="Times New Roman"/>
          <w:sz w:val="24"/>
          <w:szCs w:val="24"/>
        </w:rPr>
        <w:t>15. Перечень Приложений</w:t>
      </w:r>
    </w:p>
    <w:p w:rsidR="006D1F98" w:rsidRPr="00D0019F" w:rsidRDefault="006D1F98">
      <w:pPr>
        <w:pStyle w:val="BodyText"/>
        <w:tabs>
          <w:tab w:val="left" w:pos="0"/>
        </w:tabs>
        <w:spacing w:after="0" w:line="320" w:lineRule="exact"/>
        <w:ind w:firstLine="709"/>
        <w:jc w:val="both"/>
        <w:rPr>
          <w:rFonts w:ascii="Times New Roman" w:hAnsi="Times New Roman" w:cs="Times New Roman"/>
        </w:rPr>
      </w:pPr>
      <w:r w:rsidRPr="00D0019F">
        <w:rPr>
          <w:rFonts w:ascii="Times New Roman" w:hAnsi="Times New Roman" w:cs="Times New Roman"/>
        </w:rPr>
        <w:t>15.1. К настоящему Договору прилагаются и являются его неотъемлемой частью:</w:t>
      </w:r>
    </w:p>
    <w:p w:rsidR="006D1F98" w:rsidRPr="00D0019F" w:rsidRDefault="006D1F98">
      <w:pPr>
        <w:pStyle w:val="BodyText"/>
        <w:tabs>
          <w:tab w:val="left" w:pos="0"/>
        </w:tabs>
        <w:spacing w:after="0" w:line="320" w:lineRule="exact"/>
        <w:ind w:firstLine="709"/>
        <w:jc w:val="both"/>
        <w:rPr>
          <w:rFonts w:ascii="Times New Roman" w:hAnsi="Times New Roman" w:cs="Times New Roman"/>
        </w:rPr>
      </w:pPr>
      <w:r w:rsidRPr="00D0019F">
        <w:rPr>
          <w:rFonts w:ascii="Times New Roman" w:hAnsi="Times New Roman" w:cs="Times New Roman"/>
        </w:rPr>
        <w:t>15.1.1. Приложение №1 (Перечень обслуживаемого оборудования)</w:t>
      </w:r>
      <w:r w:rsidRPr="00D0019F">
        <w:rPr>
          <w:rFonts w:ascii="Times New Roman" w:hAnsi="Times New Roman" w:cs="Times New Roman"/>
          <w:u w:val="single"/>
        </w:rPr>
        <w:t>.</w:t>
      </w:r>
    </w:p>
    <w:p w:rsidR="006D1F98" w:rsidRPr="00D0019F" w:rsidRDefault="006D1F98">
      <w:pPr>
        <w:pStyle w:val="BodyText"/>
        <w:tabs>
          <w:tab w:val="left" w:pos="0"/>
        </w:tabs>
        <w:spacing w:after="0" w:line="320" w:lineRule="exact"/>
        <w:ind w:firstLine="709"/>
        <w:jc w:val="both"/>
        <w:rPr>
          <w:rFonts w:ascii="Times New Roman" w:hAnsi="Times New Roman" w:cs="Times New Roman"/>
        </w:rPr>
      </w:pPr>
      <w:r w:rsidRPr="00D0019F">
        <w:rPr>
          <w:rFonts w:ascii="Times New Roman" w:hAnsi="Times New Roman" w:cs="Times New Roman"/>
        </w:rPr>
        <w:t>15.1.2. Приложение №2 (Техническое задание).</w:t>
      </w:r>
    </w:p>
    <w:p w:rsidR="006D1F98" w:rsidRPr="00D0019F" w:rsidRDefault="006D1F98">
      <w:pPr>
        <w:pStyle w:val="BodyText"/>
        <w:tabs>
          <w:tab w:val="left" w:pos="0"/>
        </w:tabs>
        <w:spacing w:after="0" w:line="320" w:lineRule="exact"/>
        <w:ind w:firstLine="709"/>
        <w:jc w:val="both"/>
        <w:rPr>
          <w:rFonts w:ascii="Times New Roman" w:hAnsi="Times New Roman" w:cs="Times New Roman"/>
        </w:rPr>
      </w:pPr>
      <w:r w:rsidRPr="00D0019F">
        <w:rPr>
          <w:rFonts w:ascii="Times New Roman" w:hAnsi="Times New Roman" w:cs="Times New Roman"/>
        </w:rPr>
        <w:t>15.1.3. Приложение № 3 (Календарный план-график).</w:t>
      </w:r>
    </w:p>
    <w:p w:rsidR="006D1F98" w:rsidRDefault="006D1F98">
      <w:pPr>
        <w:pStyle w:val="BodyText3"/>
        <w:tabs>
          <w:tab w:val="left" w:pos="0"/>
        </w:tabs>
        <w:spacing w:after="0" w:line="320" w:lineRule="exact"/>
        <w:jc w:val="both"/>
        <w:rPr>
          <w:rFonts w:ascii="Times New Roman" w:hAnsi="Times New Roman"/>
          <w:i/>
          <w:sz w:val="24"/>
          <w:szCs w:val="24"/>
        </w:rPr>
      </w:pPr>
    </w:p>
    <w:p w:rsidR="006D1F98" w:rsidRDefault="006D1F98">
      <w:pPr>
        <w:pStyle w:val="Heading1"/>
        <w:spacing w:before="0" w:after="0" w:line="320" w:lineRule="exact"/>
        <w:ind w:left="720"/>
        <w:jc w:val="center"/>
      </w:pPr>
      <w:r>
        <w:rPr>
          <w:rFonts w:ascii="Times New Roman" w:hAnsi="Times New Roman"/>
          <w:sz w:val="24"/>
          <w:szCs w:val="24"/>
        </w:rPr>
        <w:t>16. Юридические адреса и реквизиты Сторон</w:t>
      </w:r>
    </w:p>
    <w:p w:rsidR="006D1F98" w:rsidRDefault="006D1F98">
      <w:pPr>
        <w:spacing w:line="320" w:lineRule="exact"/>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6"/>
        <w:gridCol w:w="5078"/>
      </w:tblGrid>
      <w:tr w:rsidR="006D1F98" w:rsidRPr="00D0019F" w:rsidTr="007C1DF1">
        <w:tc>
          <w:tcPr>
            <w:tcW w:w="5236" w:type="dxa"/>
          </w:tcPr>
          <w:p w:rsidR="006D1F98" w:rsidRPr="00D0019F" w:rsidRDefault="006D1F98"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Заказчик:</w:t>
            </w:r>
          </w:p>
        </w:tc>
        <w:tc>
          <w:tcPr>
            <w:tcW w:w="5078" w:type="dxa"/>
          </w:tcPr>
          <w:p w:rsidR="006D1F98" w:rsidRPr="00D0019F" w:rsidRDefault="006D1F98"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Исполнитель:</w:t>
            </w:r>
          </w:p>
        </w:tc>
      </w:tr>
      <w:tr w:rsidR="006D1F98" w:rsidRPr="00D0019F" w:rsidTr="007C1DF1">
        <w:tc>
          <w:tcPr>
            <w:tcW w:w="5236" w:type="dxa"/>
          </w:tcPr>
          <w:p w:rsidR="006D1F98" w:rsidRPr="00D0019F" w:rsidRDefault="006D1F98"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Частное учреждение здравоохранения «Поликлиника «РЖД-Медицина» города Абакан» (ЧУЗ «РЖД-Медицина» г.Абакан»)</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Адрес местонахождения: </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655011, г. Абакан, ул. Кошурникова, 23А</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ОГРН 1041901009611</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ИНН 1901063791 КПП 190101001</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Банковские реквизиты:</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Расчетный счет № 40703810132400000968 </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Филиал «Центральный» Банка  ВТБ (ПАО) в г.Москва</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Кор. счет 30101810145250000411</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БИК 044525411</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Электронный адрес: </w:t>
            </w:r>
            <w:hyperlink r:id="rId8" w:history="1">
              <w:r w:rsidRPr="00D0019F">
                <w:rPr>
                  <w:rStyle w:val="Hyperlink"/>
                  <w:sz w:val="24"/>
                  <w:szCs w:val="24"/>
                  <w:lang w:eastAsia="ru-RU" w:bidi="hi-IN"/>
                </w:rPr>
                <w:t>oen@krw.ru -</w:t>
              </w:r>
            </w:hyperlink>
            <w:r w:rsidRPr="00D0019F">
              <w:rPr>
                <w:rFonts w:ascii="Times New Roman" w:hAnsi="Times New Roman"/>
                <w:sz w:val="24"/>
                <w:szCs w:val="24"/>
                <w:lang w:eastAsia="ru-RU" w:bidi="hi-IN"/>
              </w:rPr>
              <w:t xml:space="preserve"> приемная</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Тел.(факс) 8(3902)29-34-97, 27-26-42</w:t>
            </w:r>
          </w:p>
          <w:p w:rsidR="006D1F98" w:rsidRPr="00D0019F" w:rsidRDefault="006D1F98" w:rsidP="007C1DF1">
            <w:pPr>
              <w:pStyle w:val="BodyText3"/>
              <w:rPr>
                <w:rFonts w:ascii="Times New Roman" w:hAnsi="Times New Roman"/>
                <w:sz w:val="24"/>
                <w:szCs w:val="24"/>
                <w:lang w:eastAsia="ru-RU" w:bidi="hi-IN"/>
              </w:rPr>
            </w:pPr>
          </w:p>
          <w:p w:rsidR="006D1F98" w:rsidRPr="00D0019F" w:rsidRDefault="006D1F98" w:rsidP="007C1DF1">
            <w:pPr>
              <w:pStyle w:val="BodyText3"/>
              <w:rPr>
                <w:rFonts w:ascii="Times New Roman" w:hAnsi="Times New Roman"/>
                <w:sz w:val="24"/>
                <w:szCs w:val="24"/>
                <w:lang w:eastAsia="ru-RU" w:bidi="hi-IN"/>
              </w:rPr>
            </w:pPr>
          </w:p>
          <w:p w:rsidR="006D1F98" w:rsidRPr="00D0019F" w:rsidRDefault="006D1F98" w:rsidP="007C1DF1">
            <w:pPr>
              <w:pStyle w:val="BodyText3"/>
              <w:rPr>
                <w:rFonts w:ascii="Times New Roman" w:hAnsi="Times New Roman"/>
                <w:sz w:val="24"/>
                <w:szCs w:val="24"/>
                <w:lang w:eastAsia="ru-RU" w:bidi="hi-IN"/>
              </w:rPr>
            </w:pPr>
          </w:p>
          <w:p w:rsidR="006D1F98" w:rsidRPr="00D0019F" w:rsidRDefault="006D1F98" w:rsidP="007C1DF1">
            <w:pPr>
              <w:pStyle w:val="BodyText3"/>
              <w:rPr>
                <w:rFonts w:ascii="Times New Roman" w:hAnsi="Times New Roman"/>
                <w:sz w:val="24"/>
                <w:szCs w:val="24"/>
                <w:lang w:eastAsia="ru-RU" w:bidi="hi-IN"/>
              </w:rPr>
            </w:pPr>
          </w:p>
          <w:p w:rsidR="006D1F98" w:rsidRPr="00D0019F" w:rsidRDefault="006D1F98"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Главный врач ЧУЗ «РЖД-Медицина» г.Абакан»</w:t>
            </w:r>
          </w:p>
          <w:p w:rsidR="006D1F98" w:rsidRPr="00D0019F" w:rsidRDefault="006D1F98" w:rsidP="007C1DF1">
            <w:pPr>
              <w:pStyle w:val="BodyText3"/>
              <w:rPr>
                <w:rFonts w:ascii="Times New Roman" w:hAnsi="Times New Roman"/>
                <w:sz w:val="24"/>
                <w:szCs w:val="24"/>
                <w:lang w:eastAsia="ru-RU" w:bidi="hi-IN"/>
              </w:rPr>
            </w:pP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_____________________ А.В.Жульмин</w:t>
            </w:r>
          </w:p>
          <w:p w:rsidR="006D1F98" w:rsidRPr="00D0019F" w:rsidRDefault="006D1F98" w:rsidP="007C1DF1">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 xml:space="preserve">             м.п.</w:t>
            </w:r>
          </w:p>
        </w:tc>
        <w:tc>
          <w:tcPr>
            <w:tcW w:w="5078" w:type="dxa"/>
          </w:tcPr>
          <w:p w:rsidR="006D1F98" w:rsidRDefault="006D1F98"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_______________________________________</w:t>
            </w:r>
          </w:p>
          <w:p w:rsidR="006D1F98"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Место нахождения: </w:t>
            </w:r>
          </w:p>
          <w:p w:rsidR="006D1F98" w:rsidRDefault="006D1F98"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w:t>
            </w:r>
          </w:p>
          <w:p w:rsidR="006D1F98" w:rsidRDefault="006D1F98"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ИНН: ________________________________</w:t>
            </w:r>
          </w:p>
          <w:p w:rsidR="006D1F98" w:rsidRPr="00D0019F" w:rsidRDefault="006D1F98"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ОГРН: ________________________________</w:t>
            </w:r>
          </w:p>
          <w:p w:rsidR="006D1F98" w:rsidRPr="00D0019F" w:rsidRDefault="006D1F98"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КПП:   _______________________________</w:t>
            </w:r>
          </w:p>
          <w:p w:rsidR="006D1F98" w:rsidRPr="00D0019F" w:rsidRDefault="006D1F98"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Электронн</w:t>
            </w:r>
            <w:r>
              <w:rPr>
                <w:rFonts w:ascii="Times New Roman" w:hAnsi="Times New Roman"/>
                <w:sz w:val="24"/>
                <w:szCs w:val="24"/>
                <w:lang w:eastAsia="ru-RU" w:bidi="hi-IN"/>
              </w:rPr>
              <w:t>ая почта: ____________________</w:t>
            </w:r>
          </w:p>
          <w:p w:rsidR="006D1F98" w:rsidRPr="00D0019F" w:rsidRDefault="006D1F98" w:rsidP="00FF0B54">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Банковские реквизиты:</w:t>
            </w:r>
          </w:p>
          <w:p w:rsidR="006D1F98" w:rsidRDefault="006D1F98"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w:t>
            </w:r>
          </w:p>
          <w:p w:rsidR="006D1F98" w:rsidRDefault="006D1F98"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w:t>
            </w:r>
          </w:p>
          <w:p w:rsidR="006D1F98" w:rsidRPr="00D0019F" w:rsidRDefault="006D1F98"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w:t>
            </w:r>
          </w:p>
          <w:p w:rsidR="006D1F98" w:rsidRPr="00D0019F" w:rsidRDefault="006D1F98" w:rsidP="00FF0B54">
            <w:pPr>
              <w:pStyle w:val="BodyText3"/>
              <w:rPr>
                <w:rFonts w:ascii="Times New Roman" w:hAnsi="Times New Roman"/>
                <w:sz w:val="24"/>
                <w:szCs w:val="24"/>
                <w:lang w:eastAsia="ru-RU" w:bidi="hi-IN"/>
              </w:rPr>
            </w:pPr>
          </w:p>
          <w:p w:rsidR="006D1F98" w:rsidRDefault="006D1F98" w:rsidP="00FF0B54">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Тел.</w:t>
            </w:r>
            <w:r>
              <w:rPr>
                <w:rFonts w:ascii="Times New Roman" w:hAnsi="Times New Roman"/>
                <w:sz w:val="24"/>
                <w:szCs w:val="24"/>
                <w:lang w:eastAsia="ru-RU" w:bidi="hi-IN"/>
              </w:rPr>
              <w:t>________________________</w:t>
            </w:r>
          </w:p>
          <w:p w:rsidR="006D1F98" w:rsidRDefault="006D1F98" w:rsidP="007C1DF1">
            <w:pPr>
              <w:pStyle w:val="BodyText3"/>
              <w:rPr>
                <w:rFonts w:ascii="Times New Roman" w:hAnsi="Times New Roman"/>
                <w:b/>
                <w:sz w:val="24"/>
                <w:szCs w:val="24"/>
                <w:lang w:eastAsia="ru-RU" w:bidi="hi-IN"/>
              </w:rPr>
            </w:pPr>
          </w:p>
          <w:p w:rsidR="006D1F98" w:rsidRDefault="006D1F98" w:rsidP="007C1DF1">
            <w:pPr>
              <w:pStyle w:val="BodyText3"/>
              <w:rPr>
                <w:rFonts w:ascii="Times New Roman" w:hAnsi="Times New Roman"/>
                <w:b/>
                <w:sz w:val="24"/>
                <w:szCs w:val="24"/>
                <w:lang w:eastAsia="ru-RU" w:bidi="hi-IN"/>
              </w:rPr>
            </w:pPr>
          </w:p>
          <w:p w:rsidR="006D1F98" w:rsidRDefault="006D1F98" w:rsidP="007C1DF1">
            <w:pPr>
              <w:pStyle w:val="BodyText3"/>
              <w:rPr>
                <w:rFonts w:ascii="Times New Roman" w:hAnsi="Times New Roman"/>
                <w:b/>
                <w:sz w:val="24"/>
                <w:szCs w:val="24"/>
                <w:lang w:eastAsia="ru-RU" w:bidi="hi-IN"/>
              </w:rPr>
            </w:pPr>
          </w:p>
          <w:p w:rsidR="006D1F98" w:rsidRDefault="006D1F98" w:rsidP="007C1DF1">
            <w:pPr>
              <w:pStyle w:val="BodyText3"/>
              <w:rPr>
                <w:rFonts w:ascii="Times New Roman" w:hAnsi="Times New Roman"/>
                <w:b/>
                <w:sz w:val="24"/>
                <w:szCs w:val="24"/>
                <w:lang w:eastAsia="ru-RU" w:bidi="hi-IN"/>
              </w:rPr>
            </w:pPr>
          </w:p>
          <w:p w:rsidR="006D1F98" w:rsidRDefault="006D1F98" w:rsidP="007C1DF1">
            <w:pPr>
              <w:pStyle w:val="BodyText3"/>
              <w:rPr>
                <w:rFonts w:ascii="Times New Roman" w:hAnsi="Times New Roman"/>
                <w:b/>
                <w:sz w:val="24"/>
                <w:szCs w:val="24"/>
                <w:lang w:eastAsia="ru-RU" w:bidi="hi-IN"/>
              </w:rPr>
            </w:pPr>
          </w:p>
          <w:p w:rsidR="006D1F98" w:rsidRPr="00D0019F" w:rsidRDefault="006D1F98"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 xml:space="preserve">Директор </w:t>
            </w:r>
            <w:r>
              <w:rPr>
                <w:rFonts w:ascii="Times New Roman" w:hAnsi="Times New Roman"/>
                <w:b/>
                <w:sz w:val="24"/>
                <w:szCs w:val="24"/>
                <w:lang w:eastAsia="ru-RU" w:bidi="hi-IN"/>
              </w:rPr>
              <w:t>_________________________</w:t>
            </w:r>
          </w:p>
          <w:p w:rsidR="006D1F98" w:rsidRDefault="006D1F98" w:rsidP="007C1DF1">
            <w:pPr>
              <w:pStyle w:val="BodyText3"/>
              <w:rPr>
                <w:rFonts w:ascii="Times New Roman" w:hAnsi="Times New Roman"/>
                <w:b/>
                <w:sz w:val="24"/>
                <w:szCs w:val="24"/>
                <w:lang w:eastAsia="ru-RU" w:bidi="hi-IN"/>
              </w:rPr>
            </w:pPr>
          </w:p>
          <w:p w:rsidR="006D1F98" w:rsidRPr="00D0019F" w:rsidRDefault="006D1F98"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__________________/</w:t>
            </w:r>
            <w:r w:rsidRPr="00D0019F">
              <w:rPr>
                <w:rFonts w:ascii="Times New Roman" w:hAnsi="Times New Roman"/>
                <w:b/>
                <w:sz w:val="24"/>
                <w:szCs w:val="24"/>
                <w:lang w:bidi="hi-IN"/>
              </w:rPr>
              <w:t xml:space="preserve"> </w:t>
            </w:r>
            <w:r>
              <w:rPr>
                <w:rFonts w:ascii="Times New Roman" w:hAnsi="Times New Roman"/>
                <w:sz w:val="24"/>
                <w:szCs w:val="24"/>
                <w:lang w:bidi="hi-IN"/>
              </w:rPr>
              <w:t>__________________</w:t>
            </w:r>
          </w:p>
          <w:p w:rsidR="006D1F98" w:rsidRPr="00D0019F" w:rsidRDefault="006D1F98" w:rsidP="007C1DF1">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 xml:space="preserve">             м.п.</w:t>
            </w:r>
          </w:p>
        </w:tc>
      </w:tr>
    </w:tbl>
    <w:p w:rsidR="006D1F98" w:rsidRDefault="006D1F98" w:rsidP="00D0019F">
      <w:pPr>
        <w:spacing w:line="320" w:lineRule="exact"/>
        <w:jc w:val="both"/>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rsidP="00C668DF">
      <w:pPr>
        <w:spacing w:line="320" w:lineRule="exact"/>
        <w:jc w:val="center"/>
        <w:rPr>
          <w:rFonts w:ascii="Times New Roman" w:hAnsi="Times New Roman"/>
          <w:b/>
        </w:rPr>
        <w:sectPr w:rsidR="006D1F98" w:rsidSect="006025E9">
          <w:pgSz w:w="11906" w:h="16838"/>
          <w:pgMar w:top="1134" w:right="1134" w:bottom="1134" w:left="1134" w:header="0" w:footer="0" w:gutter="0"/>
          <w:cols w:space="720"/>
          <w:formProt w:val="0"/>
        </w:sectPr>
      </w:pPr>
    </w:p>
    <w:p w:rsidR="006D1F98" w:rsidRDefault="006D1F98" w:rsidP="00C668DF">
      <w:pPr>
        <w:spacing w:line="320" w:lineRule="exact"/>
        <w:rPr>
          <w:rFonts w:ascii="Times New Roman" w:hAnsi="Times New Roman"/>
          <w:b/>
        </w:rPr>
      </w:pPr>
    </w:p>
    <w:p w:rsidR="006D1F98" w:rsidRDefault="006D1F98">
      <w:pPr>
        <w:spacing w:line="320" w:lineRule="exact"/>
        <w:jc w:val="right"/>
        <w:rPr>
          <w:rFonts w:ascii="Times New Roman" w:hAnsi="Times New Roman"/>
          <w:b/>
        </w:rPr>
      </w:pPr>
    </w:p>
    <w:p w:rsidR="006D1F98" w:rsidRDefault="006D1F98">
      <w:pPr>
        <w:spacing w:line="320" w:lineRule="exact"/>
        <w:jc w:val="right"/>
      </w:pPr>
      <w:r>
        <w:rPr>
          <w:rFonts w:ascii="Times New Roman" w:hAnsi="Times New Roman"/>
        </w:rPr>
        <w:t>Приложение № 1</w:t>
      </w:r>
    </w:p>
    <w:p w:rsidR="006D1F98" w:rsidRDefault="006D1F98">
      <w:pPr>
        <w:spacing w:line="320" w:lineRule="exact"/>
        <w:jc w:val="right"/>
      </w:pPr>
      <w:r>
        <w:rPr>
          <w:rFonts w:ascii="Times New Roman" w:hAnsi="Times New Roman"/>
        </w:rPr>
        <w:t xml:space="preserve"> к Договору №____ от «___» __________ 20__г.</w:t>
      </w:r>
    </w:p>
    <w:p w:rsidR="006D1F98" w:rsidRDefault="006D1F98">
      <w:pPr>
        <w:keepNext/>
        <w:spacing w:line="320" w:lineRule="exact"/>
        <w:jc w:val="center"/>
        <w:rPr>
          <w:rFonts w:ascii="Times New Roman" w:hAnsi="Times New Roman"/>
          <w:b/>
          <w:bCs/>
        </w:rPr>
      </w:pPr>
    </w:p>
    <w:p w:rsidR="006D1F98" w:rsidRPr="00462B72" w:rsidRDefault="006D1F98" w:rsidP="006025E9">
      <w:pPr>
        <w:keepNext/>
        <w:widowControl w:val="0"/>
        <w:autoSpaceDE w:val="0"/>
        <w:autoSpaceDN w:val="0"/>
        <w:adjustRightInd w:val="0"/>
        <w:jc w:val="center"/>
        <w:rPr>
          <w:b/>
          <w:bCs/>
          <w:sz w:val="28"/>
          <w:szCs w:val="28"/>
        </w:rPr>
      </w:pPr>
      <w:r>
        <w:rPr>
          <w:b/>
          <w:bCs/>
          <w:sz w:val="28"/>
          <w:szCs w:val="28"/>
        </w:rPr>
        <w:t>ПЕРЕЧЕНЬ ОБСЛУЖИВАЕМОГО</w:t>
      </w:r>
      <w:r w:rsidRPr="00462B72">
        <w:rPr>
          <w:b/>
          <w:bCs/>
          <w:sz w:val="28"/>
          <w:szCs w:val="28"/>
        </w:rPr>
        <w:t xml:space="preserve">  МЕДИЦИНСКОГО  ОБОРУДОВАНИЯ</w:t>
      </w:r>
    </w:p>
    <w:p w:rsidR="006D1F98" w:rsidRDefault="006D1F98" w:rsidP="006025E9">
      <w:pPr>
        <w:keepNext/>
        <w:widowControl w:val="0"/>
        <w:autoSpaceDE w:val="0"/>
        <w:autoSpaceDN w:val="0"/>
        <w:adjustRightInd w:val="0"/>
        <w:jc w:val="center"/>
        <w:rPr>
          <w:b/>
          <w:bCs/>
          <w:sz w:val="28"/>
          <w:szCs w:val="28"/>
        </w:rPr>
      </w:pPr>
      <w:r w:rsidRPr="00462B72">
        <w:rPr>
          <w:b/>
          <w:bCs/>
          <w:sz w:val="28"/>
          <w:szCs w:val="28"/>
        </w:rPr>
        <w:t>ЧУЗ «РЖД-Медицина» г.Абакан»</w:t>
      </w:r>
    </w:p>
    <w:p w:rsidR="006D1F98" w:rsidRDefault="006D1F98" w:rsidP="006025E9">
      <w:pPr>
        <w:keepNext/>
        <w:widowControl w:val="0"/>
        <w:autoSpaceDE w:val="0"/>
        <w:autoSpaceDN w:val="0"/>
        <w:adjustRightInd w:val="0"/>
        <w:jc w:val="center"/>
        <w:rPr>
          <w:b/>
          <w:bCs/>
          <w:sz w:val="28"/>
          <w:szCs w:val="28"/>
        </w:rPr>
      </w:pPr>
    </w:p>
    <w:p w:rsidR="006D1F98" w:rsidRPr="00462B72" w:rsidRDefault="006D1F98" w:rsidP="006025E9">
      <w:pPr>
        <w:keepNext/>
        <w:widowControl w:val="0"/>
        <w:autoSpaceDE w:val="0"/>
        <w:autoSpaceDN w:val="0"/>
        <w:adjustRightInd w:val="0"/>
        <w:jc w:val="center"/>
        <w:rPr>
          <w:b/>
          <w:bCs/>
          <w:sz w:val="28"/>
          <w:szCs w:val="28"/>
        </w:rPr>
      </w:pPr>
    </w:p>
    <w:tbl>
      <w:tblPr>
        <w:tblW w:w="5224" w:type="pct"/>
        <w:jc w:val="center"/>
        <w:tblInd w:w="-2244" w:type="dxa"/>
        <w:tblLook w:val="0000"/>
      </w:tblPr>
      <w:tblGrid>
        <w:gridCol w:w="6657"/>
        <w:gridCol w:w="7310"/>
      </w:tblGrid>
      <w:tr w:rsidR="006D1F98" w:rsidTr="003F5058">
        <w:trPr>
          <w:jc w:val="center"/>
        </w:trPr>
        <w:tc>
          <w:tcPr>
            <w:tcW w:w="6657" w:type="dxa"/>
          </w:tcPr>
          <w:p w:rsidR="006D1F98" w:rsidRDefault="006D1F98" w:rsidP="003F5058">
            <w:pPr>
              <w:spacing w:line="320" w:lineRule="exact"/>
              <w:jc w:val="both"/>
            </w:pPr>
            <w:r>
              <w:rPr>
                <w:rFonts w:ascii="Times New Roman" w:hAnsi="Times New Roman"/>
              </w:rPr>
              <w:t xml:space="preserve">г. Абакан </w:t>
            </w:r>
          </w:p>
        </w:tc>
        <w:tc>
          <w:tcPr>
            <w:tcW w:w="7310" w:type="dxa"/>
          </w:tcPr>
          <w:p w:rsidR="006D1F98" w:rsidRDefault="006D1F98">
            <w:pPr>
              <w:spacing w:line="320" w:lineRule="exact"/>
              <w:jc w:val="both"/>
            </w:pPr>
            <w:r>
              <w:rPr>
                <w:rFonts w:ascii="Times New Roman" w:hAnsi="Times New Roman"/>
              </w:rPr>
              <w:t xml:space="preserve">                                                                           «___»  __________ 2021г.</w:t>
            </w:r>
          </w:p>
        </w:tc>
      </w:tr>
    </w:tbl>
    <w:p w:rsidR="006D1F98" w:rsidRDefault="006D1F98">
      <w:pPr>
        <w:keepNext/>
        <w:spacing w:line="320" w:lineRule="exact"/>
        <w:jc w:val="both"/>
        <w:rPr>
          <w:rFonts w:ascii="Times New Roman" w:hAnsi="Times New Roman"/>
          <w:b/>
          <w:bCs/>
        </w:rPr>
      </w:pPr>
    </w:p>
    <w:p w:rsidR="006D1F98" w:rsidRDefault="006D1F98" w:rsidP="00BA2261">
      <w:pPr>
        <w:jc w:val="right"/>
        <w:rPr>
          <w:rFonts w:ascii="Times New Roman" w:hAnsi="Times New Roman" w:cs="Times New Roman"/>
        </w:rPr>
      </w:pPr>
    </w:p>
    <w:p w:rsidR="006D1F98" w:rsidRPr="00302033" w:rsidRDefault="006D1F98" w:rsidP="00BA2261">
      <w:pPr>
        <w:jc w:val="right"/>
        <w:rPr>
          <w:rFonts w:ascii="Times New Roman" w:hAnsi="Times New Roman" w:cs="Times New Roman"/>
        </w:rPr>
      </w:pPr>
    </w:p>
    <w:p w:rsidR="006D1F98" w:rsidRPr="003F5058" w:rsidRDefault="006D1F98" w:rsidP="003F5058">
      <w:pPr>
        <w:keepNext/>
        <w:widowControl w:val="0"/>
        <w:autoSpaceDE w:val="0"/>
        <w:autoSpaceDN w:val="0"/>
        <w:adjustRightInd w:val="0"/>
        <w:ind w:left="-851"/>
        <w:rPr>
          <w:bCs/>
          <w:sz w:val="28"/>
          <w:szCs w:val="28"/>
        </w:rPr>
      </w:pPr>
      <w:r w:rsidRPr="003F5058">
        <w:rPr>
          <w:rFonts w:ascii="Times New Roman CYR" w:hAnsi="Times New Roman CYR" w:cs="Times New Roman CYR"/>
          <w:bCs/>
        </w:rPr>
        <w:t>СТЕРИЛЛИЗАЦИОННЫЙ ПУНКТ</w:t>
      </w:r>
    </w:p>
    <w:tbl>
      <w:tblPr>
        <w:tblW w:w="15420" w:type="dxa"/>
        <w:tblInd w:w="-1452" w:type="dxa"/>
        <w:tblLayout w:type="fixed"/>
        <w:tblLook w:val="0000"/>
      </w:tblPr>
      <w:tblGrid>
        <w:gridCol w:w="426"/>
        <w:gridCol w:w="3969"/>
        <w:gridCol w:w="1417"/>
        <w:gridCol w:w="1560"/>
        <w:gridCol w:w="1275"/>
        <w:gridCol w:w="1418"/>
        <w:gridCol w:w="1417"/>
        <w:gridCol w:w="709"/>
        <w:gridCol w:w="992"/>
        <w:gridCol w:w="993"/>
        <w:gridCol w:w="1244"/>
      </w:tblGrid>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w:t>
            </w:r>
          </w:p>
        </w:tc>
        <w:tc>
          <w:tcPr>
            <w:tcW w:w="396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Наименование оборудования</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Марка</w:t>
            </w:r>
          </w:p>
        </w:tc>
        <w:tc>
          <w:tcPr>
            <w:tcW w:w="15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Заводской номер</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Дата выпуска</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Дата установления</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Кол-во</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r w:rsidRPr="001E2094">
              <w:t>цена в месяц</w:t>
            </w:r>
          </w:p>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r w:rsidRPr="001E2094">
              <w:t>сумма в месяц</w:t>
            </w: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r w:rsidRPr="001E2094">
              <w:t>сумма в год</w:t>
            </w:r>
          </w:p>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p>
        </w:tc>
        <w:tc>
          <w:tcPr>
            <w:tcW w:w="396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паровой</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ГК-100 3</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ГК-100 3</w:t>
            </w:r>
          </w:p>
        </w:tc>
        <w:tc>
          <w:tcPr>
            <w:tcW w:w="15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1632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08080416</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1372232</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1372476</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rPr>
          <w:trHeight w:val="572"/>
        </w:trPr>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p>
        </w:tc>
        <w:tc>
          <w:tcPr>
            <w:tcW w:w="396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ОБН-300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ОБН-300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5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138058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138044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6D1F98" w:rsidRPr="00596FAA"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596FAA"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Default="006D1F98" w:rsidP="006025E9"/>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p>
        </w:tc>
        <w:tc>
          <w:tcPr>
            <w:tcW w:w="396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Дезар -3</w:t>
            </w:r>
          </w:p>
        </w:tc>
        <w:tc>
          <w:tcPr>
            <w:tcW w:w="15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50993</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8453</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c>
          <w:tcPr>
            <w:tcW w:w="13183"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ind w:left="-851"/>
        <w:rPr>
          <w:rFonts w:ascii="Times New Roman CYR" w:hAnsi="Times New Roman CYR" w:cs="Times New Roman CYR"/>
        </w:rPr>
      </w:pPr>
      <w:r w:rsidRPr="001E2094">
        <w:rPr>
          <w:rFonts w:ascii="Times New Roman CYR" w:hAnsi="Times New Roman CYR" w:cs="Times New Roman CYR"/>
        </w:rPr>
        <w:t>ПОЛИКЛИНИКА (КАБИНЕТ 412)</w:t>
      </w:r>
    </w:p>
    <w:tbl>
      <w:tblPr>
        <w:tblW w:w="15420" w:type="dxa"/>
        <w:tblInd w:w="-1452" w:type="dxa"/>
        <w:tblLayout w:type="fixed"/>
        <w:tblLook w:val="0000"/>
      </w:tblPr>
      <w:tblGrid>
        <w:gridCol w:w="426"/>
        <w:gridCol w:w="3969"/>
        <w:gridCol w:w="1418"/>
        <w:gridCol w:w="1559"/>
        <w:gridCol w:w="1276"/>
        <w:gridCol w:w="1417"/>
        <w:gridCol w:w="1418"/>
        <w:gridCol w:w="709"/>
        <w:gridCol w:w="992"/>
        <w:gridCol w:w="992"/>
        <w:gridCol w:w="1244"/>
      </w:tblGrid>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396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6D1F98" w:rsidRPr="00F32842" w:rsidRDefault="006D1F98" w:rsidP="006025E9">
            <w:r w:rsidRPr="00F32842">
              <w:t>Кол-во</w:t>
            </w:r>
          </w:p>
        </w:tc>
        <w:tc>
          <w:tcPr>
            <w:tcW w:w="992" w:type="dxa"/>
            <w:tcBorders>
              <w:top w:val="single" w:sz="6" w:space="0" w:color="auto"/>
              <w:left w:val="single" w:sz="6" w:space="0" w:color="auto"/>
              <w:bottom w:val="single" w:sz="6" w:space="0" w:color="auto"/>
              <w:right w:val="single" w:sz="6" w:space="0" w:color="auto"/>
            </w:tcBorders>
          </w:tcPr>
          <w:p w:rsidR="006D1F98" w:rsidRPr="00F32842" w:rsidRDefault="006D1F98" w:rsidP="006025E9">
            <w:r w:rsidRPr="00F32842">
              <w:t>цена в месяц</w:t>
            </w:r>
          </w:p>
        </w:tc>
        <w:tc>
          <w:tcPr>
            <w:tcW w:w="992" w:type="dxa"/>
            <w:tcBorders>
              <w:top w:val="single" w:sz="6" w:space="0" w:color="auto"/>
              <w:left w:val="single" w:sz="6" w:space="0" w:color="auto"/>
              <w:bottom w:val="single" w:sz="6" w:space="0" w:color="auto"/>
              <w:right w:val="single" w:sz="6" w:space="0" w:color="auto"/>
            </w:tcBorders>
          </w:tcPr>
          <w:p w:rsidR="006D1F98" w:rsidRPr="00F32842" w:rsidRDefault="006D1F98" w:rsidP="006025E9">
            <w:r w:rsidRPr="00F32842">
              <w:t>сумма в месяц</w:t>
            </w:r>
          </w:p>
        </w:tc>
        <w:tc>
          <w:tcPr>
            <w:tcW w:w="1244" w:type="dxa"/>
            <w:tcBorders>
              <w:top w:val="single" w:sz="6" w:space="0" w:color="auto"/>
              <w:left w:val="single" w:sz="6" w:space="0" w:color="auto"/>
              <w:bottom w:val="single" w:sz="6" w:space="0" w:color="auto"/>
              <w:right w:val="single" w:sz="6" w:space="0" w:color="auto"/>
            </w:tcBorders>
          </w:tcPr>
          <w:p w:rsidR="006D1F98" w:rsidRDefault="006D1F98" w:rsidP="006025E9">
            <w:r w:rsidRPr="00F32842">
              <w:t>сумма в год</w:t>
            </w:r>
          </w:p>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396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Аудиометр поликлинический </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Maico ST-20</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4871785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1372274</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p>
        </w:tc>
        <w:tc>
          <w:tcPr>
            <w:tcW w:w="396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Аудиометр поликлинический</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Maico ST-20</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8000209</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1372445</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c>
          <w:tcPr>
            <w:tcW w:w="13184"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keepNext/>
        <w:widowControl w:val="0"/>
        <w:autoSpaceDE w:val="0"/>
        <w:autoSpaceDN w:val="0"/>
        <w:adjustRightInd w:val="0"/>
        <w:ind w:left="-851"/>
        <w:rPr>
          <w:rFonts w:ascii="Times New Roman CYR" w:hAnsi="Times New Roman CYR" w:cs="Times New Roman CYR"/>
          <w:bCs/>
        </w:rPr>
      </w:pPr>
      <w:r w:rsidRPr="001E2094">
        <w:rPr>
          <w:rFonts w:ascii="Times New Roman CYR" w:hAnsi="Times New Roman CYR" w:cs="Times New Roman CYR"/>
          <w:bCs/>
        </w:rPr>
        <w:t>Л О Р    К А Б И Н Е Т (403 )</w:t>
      </w:r>
    </w:p>
    <w:tbl>
      <w:tblPr>
        <w:tblW w:w="15420" w:type="dxa"/>
        <w:tblInd w:w="-1452" w:type="dxa"/>
        <w:tblLayout w:type="fixed"/>
        <w:tblLook w:val="0000"/>
      </w:tblPr>
      <w:tblGrid>
        <w:gridCol w:w="426"/>
        <w:gridCol w:w="4111"/>
        <w:gridCol w:w="1276"/>
        <w:gridCol w:w="1559"/>
        <w:gridCol w:w="1276"/>
        <w:gridCol w:w="1417"/>
        <w:gridCol w:w="1418"/>
        <w:gridCol w:w="709"/>
        <w:gridCol w:w="992"/>
        <w:gridCol w:w="992"/>
        <w:gridCol w:w="1244"/>
      </w:tblGrid>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6D1F98" w:rsidRPr="0012436F" w:rsidRDefault="006D1F98" w:rsidP="006025E9">
            <w:r w:rsidRPr="0012436F">
              <w:t>Кол-во</w:t>
            </w:r>
          </w:p>
        </w:tc>
        <w:tc>
          <w:tcPr>
            <w:tcW w:w="992" w:type="dxa"/>
            <w:tcBorders>
              <w:top w:val="single" w:sz="6" w:space="0" w:color="auto"/>
              <w:left w:val="single" w:sz="6" w:space="0" w:color="auto"/>
              <w:bottom w:val="single" w:sz="6" w:space="0" w:color="auto"/>
              <w:right w:val="single" w:sz="6" w:space="0" w:color="auto"/>
            </w:tcBorders>
          </w:tcPr>
          <w:p w:rsidR="006D1F98" w:rsidRPr="0012436F" w:rsidRDefault="006D1F98" w:rsidP="006025E9">
            <w:r w:rsidRPr="0012436F">
              <w:t>цена в месяц</w:t>
            </w:r>
          </w:p>
        </w:tc>
        <w:tc>
          <w:tcPr>
            <w:tcW w:w="992" w:type="dxa"/>
            <w:tcBorders>
              <w:top w:val="single" w:sz="6" w:space="0" w:color="auto"/>
              <w:left w:val="single" w:sz="6" w:space="0" w:color="auto"/>
              <w:bottom w:val="single" w:sz="6" w:space="0" w:color="auto"/>
              <w:right w:val="single" w:sz="6" w:space="0" w:color="auto"/>
            </w:tcBorders>
          </w:tcPr>
          <w:p w:rsidR="006D1F98" w:rsidRPr="0012436F" w:rsidRDefault="006D1F98" w:rsidP="006025E9">
            <w:r w:rsidRPr="0012436F">
              <w:t>сумма в месяц</w:t>
            </w:r>
          </w:p>
        </w:tc>
        <w:tc>
          <w:tcPr>
            <w:tcW w:w="1244" w:type="dxa"/>
            <w:tcBorders>
              <w:top w:val="single" w:sz="6" w:space="0" w:color="auto"/>
              <w:left w:val="single" w:sz="6" w:space="0" w:color="auto"/>
              <w:bottom w:val="single" w:sz="6" w:space="0" w:color="auto"/>
              <w:right w:val="single" w:sz="6" w:space="0" w:color="auto"/>
            </w:tcBorders>
          </w:tcPr>
          <w:p w:rsidR="006D1F98" w:rsidRDefault="006D1F98" w:rsidP="006025E9">
            <w:r w:rsidRPr="0012436F">
              <w:t>сумма в год</w:t>
            </w:r>
          </w:p>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37587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37605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1148</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1148</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Стерилизатор воздушный </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ГП-80</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1235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6732</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rPr>
          <w:trHeight w:val="347"/>
        </w:trPr>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массажа барабанных перепонок</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137186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1984</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1372450</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pPr>
          </w:p>
        </w:tc>
      </w:tr>
      <w:tr w:rsidR="006D1F98" w:rsidRPr="001E2094" w:rsidTr="006025E9">
        <w:trPr>
          <w:trHeight w:val="267"/>
        </w:trPr>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Кресло вращающееся  Барани</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КВ-2</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1372267</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pPr>
          </w:p>
        </w:tc>
      </w:tr>
      <w:tr w:rsidR="006D1F98" w:rsidRPr="001E2094" w:rsidTr="006025E9">
        <w:trPr>
          <w:trHeight w:val="267"/>
        </w:trPr>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5</w:t>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мед.инструментария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КБ-02-Я-ФП</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37605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37587(403каб)</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7424</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7588</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rPr>
          <w:trHeight w:val="267"/>
        </w:trPr>
        <w:tc>
          <w:tcPr>
            <w:tcW w:w="13184"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widowControl w:val="0"/>
        <w:autoSpaceDE w:val="0"/>
        <w:autoSpaceDN w:val="0"/>
        <w:adjustRightInd w:val="0"/>
        <w:ind w:left="-1276" w:firstLine="12796"/>
        <w:jc w:val="center"/>
        <w:rPr>
          <w:rFonts w:ascii="Times New Roman CYR" w:hAnsi="Times New Roman CYR" w:cs="Times New Roman CYR"/>
        </w:rPr>
      </w:pPr>
    </w:p>
    <w:p w:rsidR="006D1F98" w:rsidRPr="001E2094" w:rsidRDefault="006D1F98" w:rsidP="006025E9">
      <w:pPr>
        <w:keepNext/>
        <w:widowControl w:val="0"/>
        <w:autoSpaceDE w:val="0"/>
        <w:autoSpaceDN w:val="0"/>
        <w:adjustRightInd w:val="0"/>
        <w:ind w:left="-851"/>
        <w:rPr>
          <w:rFonts w:ascii="Times New Roman CYR" w:hAnsi="Times New Roman CYR" w:cs="Times New Roman CYR"/>
          <w:bCs/>
        </w:rPr>
      </w:pPr>
      <w:r w:rsidRPr="001E2094">
        <w:rPr>
          <w:rFonts w:ascii="Times New Roman CYR" w:hAnsi="Times New Roman CYR" w:cs="Times New Roman CYR"/>
          <w:bCs/>
        </w:rPr>
        <w:t>Д Е Р М А Т О В Е Н Е Р О Л О Г И Ч Е С К И Й    К А Б И Н Е Т</w:t>
      </w:r>
    </w:p>
    <w:tbl>
      <w:tblPr>
        <w:tblW w:w="15420" w:type="dxa"/>
        <w:tblInd w:w="-1452" w:type="dxa"/>
        <w:tblLayout w:type="fixed"/>
        <w:tblLook w:val="0000"/>
      </w:tblPr>
      <w:tblGrid>
        <w:gridCol w:w="426"/>
        <w:gridCol w:w="4111"/>
        <w:gridCol w:w="1843"/>
        <w:gridCol w:w="1417"/>
        <w:gridCol w:w="1134"/>
        <w:gridCol w:w="992"/>
        <w:gridCol w:w="1276"/>
        <w:gridCol w:w="851"/>
        <w:gridCol w:w="992"/>
        <w:gridCol w:w="1118"/>
        <w:gridCol w:w="1260"/>
      </w:tblGrid>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w:t>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6D1F98" w:rsidRPr="00494499" w:rsidRDefault="006D1F98" w:rsidP="006025E9">
            <w:r w:rsidRPr="00494499">
              <w:t>Кол-во</w:t>
            </w:r>
          </w:p>
        </w:tc>
        <w:tc>
          <w:tcPr>
            <w:tcW w:w="992" w:type="dxa"/>
            <w:tcBorders>
              <w:top w:val="single" w:sz="6" w:space="0" w:color="auto"/>
              <w:left w:val="single" w:sz="6" w:space="0" w:color="auto"/>
              <w:bottom w:val="single" w:sz="6" w:space="0" w:color="auto"/>
              <w:right w:val="single" w:sz="6" w:space="0" w:color="auto"/>
            </w:tcBorders>
          </w:tcPr>
          <w:p w:rsidR="006D1F98" w:rsidRPr="00494499" w:rsidRDefault="006D1F98" w:rsidP="006025E9">
            <w:r w:rsidRPr="00494499">
              <w:t>цена в месяц</w:t>
            </w:r>
          </w:p>
        </w:tc>
        <w:tc>
          <w:tcPr>
            <w:tcW w:w="1118" w:type="dxa"/>
            <w:tcBorders>
              <w:top w:val="single" w:sz="6" w:space="0" w:color="auto"/>
              <w:left w:val="single" w:sz="6" w:space="0" w:color="auto"/>
              <w:bottom w:val="single" w:sz="6" w:space="0" w:color="auto"/>
              <w:right w:val="single" w:sz="6" w:space="0" w:color="auto"/>
            </w:tcBorders>
          </w:tcPr>
          <w:p w:rsidR="006D1F98" w:rsidRPr="00494499" w:rsidRDefault="006D1F98" w:rsidP="006025E9">
            <w:r w:rsidRPr="00494499">
              <w:t>сумма в месяц</w:t>
            </w:r>
          </w:p>
        </w:tc>
        <w:tc>
          <w:tcPr>
            <w:tcW w:w="1260" w:type="dxa"/>
            <w:tcBorders>
              <w:top w:val="single" w:sz="6" w:space="0" w:color="auto"/>
              <w:left w:val="single" w:sz="6" w:space="0" w:color="auto"/>
              <w:bottom w:val="single" w:sz="6" w:space="0" w:color="auto"/>
              <w:right w:val="single" w:sz="6" w:space="0" w:color="auto"/>
            </w:tcBorders>
          </w:tcPr>
          <w:p w:rsidR="006D1F98" w:rsidRDefault="006D1F98" w:rsidP="006025E9">
            <w:r w:rsidRPr="00494499">
              <w:t>сумма в год</w:t>
            </w:r>
          </w:p>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335</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Камера УФ – бактерицидная </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КБ-03 «Я»-ФП</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7759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2011</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2011</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7911</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бестеневая с увеличительной лупой</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Лл-5-Н258</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б/н</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7154</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18"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p>
        </w:tc>
        <w:tc>
          <w:tcPr>
            <w:tcW w:w="411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Дерматоскоп медицинский</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r w:rsidRPr="001E2094">
              <w:rPr>
                <w:lang w:val="en-US"/>
              </w:rPr>
              <w:t>Heine</w:t>
            </w:r>
            <w:r w:rsidRPr="001E2094">
              <w:t xml:space="preserve"> </w:t>
            </w:r>
            <w:r w:rsidRPr="001E2094">
              <w:rPr>
                <w:lang w:val="en-US"/>
              </w:rPr>
              <w:t>Optotechnik</w:t>
            </w:r>
          </w:p>
        </w:tc>
        <w:tc>
          <w:tcPr>
            <w:tcW w:w="141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1372505</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18"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Default="006D1F98" w:rsidP="006025E9"/>
        </w:tc>
      </w:tr>
      <w:tr w:rsidR="006D1F98" w:rsidRPr="001E2094" w:rsidTr="003F5058">
        <w:tc>
          <w:tcPr>
            <w:tcW w:w="13042"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keepNext/>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ПРОЦЕДУРНЫЙ КАБИНЕТ(302каб.)</w:t>
      </w:r>
    </w:p>
    <w:tbl>
      <w:tblPr>
        <w:tblW w:w="15404" w:type="dxa"/>
        <w:tblInd w:w="-1452" w:type="dxa"/>
        <w:tblLayout w:type="fixed"/>
        <w:tblLook w:val="0000"/>
      </w:tblPr>
      <w:tblGrid>
        <w:gridCol w:w="426"/>
        <w:gridCol w:w="4253"/>
        <w:gridCol w:w="1559"/>
        <w:gridCol w:w="1559"/>
        <w:gridCol w:w="1134"/>
        <w:gridCol w:w="992"/>
        <w:gridCol w:w="1276"/>
        <w:gridCol w:w="851"/>
        <w:gridCol w:w="992"/>
        <w:gridCol w:w="1118"/>
        <w:gridCol w:w="1244"/>
      </w:tblGrid>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6D1F98" w:rsidRPr="00D51D55" w:rsidRDefault="006D1F98" w:rsidP="006025E9">
            <w:r w:rsidRPr="00D51D55">
              <w:t>Кол-во</w:t>
            </w:r>
          </w:p>
        </w:tc>
        <w:tc>
          <w:tcPr>
            <w:tcW w:w="992" w:type="dxa"/>
            <w:tcBorders>
              <w:top w:val="single" w:sz="6" w:space="0" w:color="auto"/>
              <w:left w:val="single" w:sz="6" w:space="0" w:color="auto"/>
              <w:bottom w:val="single" w:sz="6" w:space="0" w:color="auto"/>
              <w:right w:val="single" w:sz="6" w:space="0" w:color="auto"/>
            </w:tcBorders>
          </w:tcPr>
          <w:p w:rsidR="006D1F98" w:rsidRPr="00D51D55" w:rsidRDefault="006D1F98" w:rsidP="006025E9">
            <w:r w:rsidRPr="00D51D55">
              <w:t>цена в месяц</w:t>
            </w:r>
          </w:p>
        </w:tc>
        <w:tc>
          <w:tcPr>
            <w:tcW w:w="1118" w:type="dxa"/>
            <w:tcBorders>
              <w:top w:val="single" w:sz="6" w:space="0" w:color="auto"/>
              <w:left w:val="single" w:sz="6" w:space="0" w:color="auto"/>
              <w:bottom w:val="single" w:sz="6" w:space="0" w:color="auto"/>
              <w:right w:val="single" w:sz="6" w:space="0" w:color="auto"/>
            </w:tcBorders>
          </w:tcPr>
          <w:p w:rsidR="006D1F98" w:rsidRPr="00D51D55" w:rsidRDefault="006D1F98" w:rsidP="006025E9">
            <w:r w:rsidRPr="00D51D55">
              <w:t>сумма в месяц</w:t>
            </w:r>
          </w:p>
        </w:tc>
        <w:tc>
          <w:tcPr>
            <w:tcW w:w="1244" w:type="dxa"/>
            <w:tcBorders>
              <w:top w:val="single" w:sz="6" w:space="0" w:color="auto"/>
              <w:left w:val="single" w:sz="6" w:space="0" w:color="auto"/>
              <w:bottom w:val="single" w:sz="6" w:space="0" w:color="auto"/>
              <w:right w:val="single" w:sz="6" w:space="0" w:color="auto"/>
            </w:tcBorders>
          </w:tcPr>
          <w:p w:rsidR="006D1F98" w:rsidRDefault="006D1F98" w:rsidP="006025E9">
            <w:r w:rsidRPr="00D51D55">
              <w:t>сумма в год</w:t>
            </w:r>
          </w:p>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рециркулятор воздуха ультрафиолетовый бактерицидный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ОРУБп-3-3-(Кронт)</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50656,  50616,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45746 (корид.)</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7265</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7592</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p>
        </w:tc>
        <w:tc>
          <w:tcPr>
            <w:tcW w:w="4253" w:type="dxa"/>
            <w:tcBorders>
              <w:top w:val="single" w:sz="6" w:space="0" w:color="auto"/>
              <w:left w:val="single" w:sz="6" w:space="0" w:color="auto"/>
              <w:bottom w:val="single" w:sz="6" w:space="0" w:color="auto"/>
              <w:right w:val="single" w:sz="6" w:space="0" w:color="auto"/>
            </w:tcBorders>
          </w:tcPr>
          <w:p w:rsidR="006D1F98" w:rsidRPr="006025E9" w:rsidRDefault="006D1F98" w:rsidP="006025E9">
            <w:pPr>
              <w:widowControl w:val="0"/>
              <w:autoSpaceDE w:val="0"/>
              <w:autoSpaceDN w:val="0"/>
              <w:adjustRightInd w:val="0"/>
              <w:rPr>
                <w:rFonts w:ascii="Times New Roman" w:hAnsi="Times New Roman" w:cs="Times New Roman"/>
              </w:rPr>
            </w:pPr>
            <w:r w:rsidRPr="006025E9">
              <w:rPr>
                <w:rFonts w:ascii="Times New Roman" w:hAnsi="Times New Roman" w:cs="Times New Roman"/>
              </w:rPr>
              <w:t>УНИЧТОЖИТЕЛЬ  ИГЛ И ШПРИЦЕВ</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NS030</w:t>
            </w:r>
            <w:r>
              <w:rPr>
                <w:rFonts w:ascii="Times New Roman CYR" w:hAnsi="Times New Roman CYR" w:cs="Times New Roman CYR"/>
              </w:rPr>
              <w:t xml:space="preserve"> 2 шт.</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6132/1182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6132/1181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9223</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6025E9">
        <w:tc>
          <w:tcPr>
            <w:tcW w:w="13042"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keepNext/>
        <w:widowControl w:val="0"/>
        <w:autoSpaceDE w:val="0"/>
        <w:autoSpaceDN w:val="0"/>
        <w:adjustRightInd w:val="0"/>
        <w:outlineLvl w:val="0"/>
        <w:rPr>
          <w:rFonts w:ascii="Times New Roman CYR" w:hAnsi="Times New Roman CYR" w:cs="Times New Roman CYR"/>
          <w:bCs/>
        </w:rPr>
      </w:pPr>
    </w:p>
    <w:p w:rsidR="006D1F98" w:rsidRPr="001E2094" w:rsidRDefault="006D1F98" w:rsidP="006025E9">
      <w:pPr>
        <w:keepNext/>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ХИРУРГИЧЕСКОЕ ОТДЕЛЕНИЕ ПОЛИКЛИННИКИ</w:t>
      </w:r>
    </w:p>
    <w:tbl>
      <w:tblPr>
        <w:tblW w:w="15458" w:type="dxa"/>
        <w:tblInd w:w="-1452" w:type="dxa"/>
        <w:tblLayout w:type="fixed"/>
        <w:tblLook w:val="0000"/>
      </w:tblPr>
      <w:tblGrid>
        <w:gridCol w:w="426"/>
        <w:gridCol w:w="4820"/>
        <w:gridCol w:w="1559"/>
        <w:gridCol w:w="1134"/>
        <w:gridCol w:w="1134"/>
        <w:gridCol w:w="992"/>
        <w:gridCol w:w="1276"/>
        <w:gridCol w:w="851"/>
        <w:gridCol w:w="888"/>
        <w:gridCol w:w="1118"/>
        <w:gridCol w:w="1260"/>
      </w:tblGrid>
      <w:tr w:rsidR="006D1F98" w:rsidRPr="001E2094" w:rsidTr="00D0019F">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w:t>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6D1F98" w:rsidRPr="00D3046E" w:rsidRDefault="006D1F98" w:rsidP="006025E9">
            <w:r w:rsidRPr="00D3046E">
              <w:t>Кол-во</w:t>
            </w:r>
          </w:p>
        </w:tc>
        <w:tc>
          <w:tcPr>
            <w:tcW w:w="888" w:type="dxa"/>
            <w:tcBorders>
              <w:top w:val="single" w:sz="6" w:space="0" w:color="auto"/>
              <w:left w:val="single" w:sz="6" w:space="0" w:color="auto"/>
              <w:bottom w:val="single" w:sz="6" w:space="0" w:color="auto"/>
              <w:right w:val="single" w:sz="6" w:space="0" w:color="auto"/>
            </w:tcBorders>
          </w:tcPr>
          <w:p w:rsidR="006D1F98" w:rsidRPr="00D3046E" w:rsidRDefault="006D1F98" w:rsidP="006025E9">
            <w:r w:rsidRPr="00D3046E">
              <w:t>цена в месяц</w:t>
            </w:r>
          </w:p>
        </w:tc>
        <w:tc>
          <w:tcPr>
            <w:tcW w:w="1118" w:type="dxa"/>
            <w:tcBorders>
              <w:top w:val="single" w:sz="6" w:space="0" w:color="auto"/>
              <w:left w:val="single" w:sz="6" w:space="0" w:color="auto"/>
              <w:bottom w:val="single" w:sz="6" w:space="0" w:color="auto"/>
              <w:right w:val="single" w:sz="6" w:space="0" w:color="auto"/>
            </w:tcBorders>
          </w:tcPr>
          <w:p w:rsidR="006D1F98" w:rsidRPr="00D3046E" w:rsidRDefault="006D1F98" w:rsidP="006025E9">
            <w:r w:rsidRPr="00D3046E">
              <w:t>сумма в месяц</w:t>
            </w:r>
          </w:p>
        </w:tc>
        <w:tc>
          <w:tcPr>
            <w:tcW w:w="1260" w:type="dxa"/>
            <w:tcBorders>
              <w:top w:val="single" w:sz="6" w:space="0" w:color="auto"/>
              <w:left w:val="single" w:sz="6" w:space="0" w:color="auto"/>
              <w:bottom w:val="single" w:sz="6" w:space="0" w:color="auto"/>
              <w:right w:val="single" w:sz="6" w:space="0" w:color="auto"/>
            </w:tcBorders>
          </w:tcPr>
          <w:p w:rsidR="006D1F98" w:rsidRDefault="006D1F98" w:rsidP="006025E9">
            <w:r w:rsidRPr="00D3046E">
              <w:t>сумма в год</w:t>
            </w:r>
          </w:p>
        </w:tc>
      </w:tr>
      <w:tr w:rsidR="006D1F98" w:rsidRPr="001E2094" w:rsidTr="00D0019F">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ГП-160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1331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1372440</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8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D0019F">
        <w:trPr>
          <w:trHeight w:val="485"/>
        </w:trPr>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ОБН-300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ОБН-300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7591</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888"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D0019F">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воздуха рецикуляторный (320каб 318 каб)</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ОРУБн-3-3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«КРОНТ»</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50671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50743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1150</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888"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D0019F">
        <w:trPr>
          <w:trHeight w:val="499"/>
        </w:trPr>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УФ бактерицидная для хранения мед.инструментария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КБ-«Я»-ФП</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41768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7578</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88"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D0019F">
        <w:trPr>
          <w:trHeight w:val="445"/>
        </w:trPr>
        <w:tc>
          <w:tcPr>
            <w:tcW w:w="13080"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keepNext/>
        <w:widowControl w:val="0"/>
        <w:autoSpaceDE w:val="0"/>
        <w:autoSpaceDN w:val="0"/>
        <w:adjustRightInd w:val="0"/>
        <w:outlineLvl w:val="0"/>
        <w:rPr>
          <w:rFonts w:ascii="Times New Roman CYR" w:hAnsi="Times New Roman CYR" w:cs="Times New Roman CYR"/>
          <w:bCs/>
        </w:rPr>
      </w:pPr>
    </w:p>
    <w:p w:rsidR="006D1F98" w:rsidRPr="001E2094" w:rsidRDefault="006D1F98" w:rsidP="006025E9">
      <w:pPr>
        <w:keepNext/>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ПРИВИВОЧНЫЙ КАБИНЕТ  (401каб)</w:t>
      </w:r>
    </w:p>
    <w:p w:rsidR="006D1F98" w:rsidRPr="001E2094" w:rsidRDefault="006D1F98" w:rsidP="006025E9">
      <w:pPr>
        <w:widowControl w:val="0"/>
        <w:autoSpaceDE w:val="0"/>
        <w:autoSpaceDN w:val="0"/>
        <w:adjustRightInd w:val="0"/>
        <w:rPr>
          <w:rFonts w:ascii="Times New Roman CYR" w:hAnsi="Times New Roman CYR" w:cs="Times New Roman CYR"/>
        </w:rPr>
      </w:pPr>
    </w:p>
    <w:tbl>
      <w:tblPr>
        <w:tblW w:w="15420" w:type="dxa"/>
        <w:tblInd w:w="-1452" w:type="dxa"/>
        <w:tblLayout w:type="fixed"/>
        <w:tblLook w:val="0000"/>
      </w:tblPr>
      <w:tblGrid>
        <w:gridCol w:w="426"/>
        <w:gridCol w:w="4961"/>
        <w:gridCol w:w="1418"/>
        <w:gridCol w:w="1276"/>
        <w:gridCol w:w="1134"/>
        <w:gridCol w:w="992"/>
        <w:gridCol w:w="1276"/>
        <w:gridCol w:w="709"/>
        <w:gridCol w:w="850"/>
        <w:gridCol w:w="1135"/>
        <w:gridCol w:w="1243"/>
      </w:tblGrid>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96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6D1F98" w:rsidRPr="003009E6" w:rsidRDefault="006D1F98" w:rsidP="006025E9">
            <w:r w:rsidRPr="003009E6">
              <w:t>Кол-во</w:t>
            </w:r>
          </w:p>
        </w:tc>
        <w:tc>
          <w:tcPr>
            <w:tcW w:w="850" w:type="dxa"/>
            <w:tcBorders>
              <w:top w:val="single" w:sz="6" w:space="0" w:color="auto"/>
              <w:left w:val="single" w:sz="6" w:space="0" w:color="auto"/>
              <w:bottom w:val="single" w:sz="6" w:space="0" w:color="auto"/>
              <w:right w:val="single" w:sz="6" w:space="0" w:color="auto"/>
            </w:tcBorders>
          </w:tcPr>
          <w:p w:rsidR="006D1F98" w:rsidRPr="003009E6" w:rsidRDefault="006D1F98" w:rsidP="006025E9">
            <w:r w:rsidRPr="003009E6">
              <w:t>цена в месяц</w:t>
            </w:r>
          </w:p>
        </w:tc>
        <w:tc>
          <w:tcPr>
            <w:tcW w:w="1135" w:type="dxa"/>
            <w:tcBorders>
              <w:top w:val="single" w:sz="6" w:space="0" w:color="auto"/>
              <w:left w:val="single" w:sz="6" w:space="0" w:color="auto"/>
              <w:bottom w:val="single" w:sz="6" w:space="0" w:color="auto"/>
              <w:right w:val="single" w:sz="6" w:space="0" w:color="auto"/>
            </w:tcBorders>
          </w:tcPr>
          <w:p w:rsidR="006D1F98" w:rsidRPr="003009E6" w:rsidRDefault="006D1F98" w:rsidP="006025E9">
            <w:r w:rsidRPr="003009E6">
              <w:t>сумма в месяц</w:t>
            </w:r>
          </w:p>
        </w:tc>
        <w:tc>
          <w:tcPr>
            <w:tcW w:w="1243" w:type="dxa"/>
            <w:tcBorders>
              <w:top w:val="single" w:sz="6" w:space="0" w:color="auto"/>
              <w:left w:val="single" w:sz="6" w:space="0" w:color="auto"/>
              <w:bottom w:val="single" w:sz="6" w:space="0" w:color="auto"/>
              <w:right w:val="single" w:sz="6" w:space="0" w:color="auto"/>
            </w:tcBorders>
          </w:tcPr>
          <w:p w:rsidR="006D1F98" w:rsidRDefault="006D1F98" w:rsidP="006025E9">
            <w:r w:rsidRPr="003009E6">
              <w:t>сумма в год</w:t>
            </w:r>
          </w:p>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96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3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3F5058">
        <w:tc>
          <w:tcPr>
            <w:tcW w:w="13042"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3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widowControl w:val="0"/>
        <w:autoSpaceDE w:val="0"/>
        <w:autoSpaceDN w:val="0"/>
        <w:adjustRightInd w:val="0"/>
        <w:ind w:left="-1276" w:firstLine="12796"/>
        <w:jc w:val="center"/>
        <w:rPr>
          <w:rFonts w:ascii="Times New Roman CYR" w:hAnsi="Times New Roman CYR" w:cs="Times New Roman CYR"/>
        </w:rPr>
      </w:pPr>
    </w:p>
    <w:p w:rsidR="006D1F98" w:rsidRPr="001E2094" w:rsidRDefault="006D1F98" w:rsidP="006025E9">
      <w:pPr>
        <w:keepNext/>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101каб</w:t>
      </w:r>
    </w:p>
    <w:tbl>
      <w:tblPr>
        <w:tblW w:w="15638" w:type="dxa"/>
        <w:tblInd w:w="-1452" w:type="dxa"/>
        <w:tblLayout w:type="fixed"/>
        <w:tblLook w:val="0000"/>
      </w:tblPr>
      <w:tblGrid>
        <w:gridCol w:w="426"/>
        <w:gridCol w:w="4820"/>
        <w:gridCol w:w="1559"/>
        <w:gridCol w:w="1276"/>
        <w:gridCol w:w="1134"/>
        <w:gridCol w:w="992"/>
        <w:gridCol w:w="1276"/>
        <w:gridCol w:w="709"/>
        <w:gridCol w:w="1068"/>
        <w:gridCol w:w="1135"/>
        <w:gridCol w:w="1243"/>
      </w:tblGrid>
      <w:tr w:rsidR="006D1F98" w:rsidRPr="001E2094" w:rsidTr="00D0019F">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6D1F98" w:rsidRPr="0037799E" w:rsidRDefault="006D1F98" w:rsidP="006025E9">
            <w:r w:rsidRPr="0037799E">
              <w:t>Кол-во</w:t>
            </w:r>
          </w:p>
        </w:tc>
        <w:tc>
          <w:tcPr>
            <w:tcW w:w="1068" w:type="dxa"/>
            <w:tcBorders>
              <w:top w:val="single" w:sz="6" w:space="0" w:color="auto"/>
              <w:left w:val="single" w:sz="6" w:space="0" w:color="auto"/>
              <w:bottom w:val="single" w:sz="6" w:space="0" w:color="auto"/>
              <w:right w:val="single" w:sz="6" w:space="0" w:color="auto"/>
            </w:tcBorders>
          </w:tcPr>
          <w:p w:rsidR="006D1F98" w:rsidRPr="0037799E" w:rsidRDefault="006D1F98" w:rsidP="006025E9">
            <w:r w:rsidRPr="0037799E">
              <w:t>цена в месяц</w:t>
            </w:r>
          </w:p>
        </w:tc>
        <w:tc>
          <w:tcPr>
            <w:tcW w:w="1135" w:type="dxa"/>
            <w:tcBorders>
              <w:top w:val="single" w:sz="6" w:space="0" w:color="auto"/>
              <w:left w:val="single" w:sz="6" w:space="0" w:color="auto"/>
              <w:bottom w:val="single" w:sz="6" w:space="0" w:color="auto"/>
              <w:right w:val="single" w:sz="6" w:space="0" w:color="auto"/>
            </w:tcBorders>
          </w:tcPr>
          <w:p w:rsidR="006D1F98" w:rsidRPr="0037799E" w:rsidRDefault="006D1F98" w:rsidP="003F5058">
            <w:pPr>
              <w:ind w:right="-91"/>
            </w:pPr>
            <w:r w:rsidRPr="0037799E">
              <w:t>сумма в месяц</w:t>
            </w:r>
          </w:p>
        </w:tc>
        <w:tc>
          <w:tcPr>
            <w:tcW w:w="1243" w:type="dxa"/>
            <w:tcBorders>
              <w:top w:val="single" w:sz="6" w:space="0" w:color="auto"/>
              <w:left w:val="single" w:sz="6" w:space="0" w:color="auto"/>
              <w:bottom w:val="single" w:sz="6" w:space="0" w:color="auto"/>
              <w:right w:val="single" w:sz="6" w:space="0" w:color="auto"/>
            </w:tcBorders>
          </w:tcPr>
          <w:p w:rsidR="006D1F98" w:rsidRDefault="006D1F98" w:rsidP="006025E9">
            <w:r w:rsidRPr="0037799E">
              <w:t>сумма в год</w:t>
            </w:r>
          </w:p>
        </w:tc>
      </w:tr>
      <w:tr w:rsidR="006D1F98" w:rsidRPr="001E2094" w:rsidTr="00D0019F">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1</w:t>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FB7457" w:rsidRDefault="006D1F98" w:rsidP="006025E9">
            <w:pPr>
              <w:widowControl w:val="0"/>
              <w:autoSpaceDE w:val="0"/>
              <w:autoSpaceDN w:val="0"/>
              <w:adjustRightInd w:val="0"/>
              <w:ind w:left="-249" w:firstLine="249"/>
              <w:jc w:val="center"/>
              <w:rPr>
                <w:rFonts w:ascii="Times New Roman CYR" w:hAnsi="Times New Roman CYR" w:cs="Times New Roman CYR"/>
              </w:rPr>
            </w:pPr>
            <w:r>
              <w:rPr>
                <w:rFonts w:ascii="Times New Roman CYR" w:hAnsi="Times New Roman CYR" w:cs="Times New Roman CYR"/>
              </w:rPr>
              <w:t>ОБП-300</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sz w:val="22"/>
                <w:szCs w:val="22"/>
              </w:rPr>
              <w:t>2</w:t>
            </w:r>
          </w:p>
        </w:tc>
        <w:tc>
          <w:tcPr>
            <w:tcW w:w="1068" w:type="dxa"/>
            <w:tcBorders>
              <w:top w:val="single" w:sz="6" w:space="0" w:color="auto"/>
              <w:left w:val="single" w:sz="6" w:space="0" w:color="auto"/>
              <w:bottom w:val="single" w:sz="6" w:space="0" w:color="auto"/>
              <w:right w:val="single" w:sz="6" w:space="0" w:color="auto"/>
            </w:tcBorders>
          </w:tcPr>
          <w:p w:rsidR="006D1F98" w:rsidRPr="004D16F6" w:rsidRDefault="006D1F98" w:rsidP="006025E9">
            <w:pPr>
              <w:widowControl w:val="0"/>
              <w:autoSpaceDE w:val="0"/>
              <w:autoSpaceDN w:val="0"/>
              <w:adjustRightInd w:val="0"/>
              <w:jc w:val="center"/>
              <w:rPr>
                <w:rFonts w:ascii="Times New Roman CYR" w:hAnsi="Times New Roman CYR" w:cs="Times New Roman CYR"/>
                <w:bCs/>
              </w:rPr>
            </w:pPr>
          </w:p>
        </w:tc>
        <w:tc>
          <w:tcPr>
            <w:tcW w:w="1135" w:type="dxa"/>
            <w:tcBorders>
              <w:top w:val="single" w:sz="6" w:space="0" w:color="auto"/>
              <w:left w:val="single" w:sz="6" w:space="0" w:color="auto"/>
              <w:bottom w:val="single" w:sz="6" w:space="0" w:color="auto"/>
              <w:right w:val="single" w:sz="6" w:space="0" w:color="auto"/>
            </w:tcBorders>
          </w:tcPr>
          <w:p w:rsidR="006D1F98" w:rsidRPr="004D16F6" w:rsidRDefault="006D1F98" w:rsidP="006025E9">
            <w:pPr>
              <w:widowControl w:val="0"/>
              <w:autoSpaceDE w:val="0"/>
              <w:autoSpaceDN w:val="0"/>
              <w:adjustRightInd w:val="0"/>
              <w:jc w:val="center"/>
              <w:rPr>
                <w:rFonts w:ascii="Times New Roman CYR" w:hAnsi="Times New Roman CYR" w:cs="Times New Roman CYR"/>
                <w:bCs/>
              </w:rPr>
            </w:pPr>
          </w:p>
        </w:tc>
        <w:tc>
          <w:tcPr>
            <w:tcW w:w="1243" w:type="dxa"/>
            <w:tcBorders>
              <w:top w:val="single" w:sz="6" w:space="0" w:color="auto"/>
              <w:left w:val="single" w:sz="6" w:space="0" w:color="auto"/>
              <w:bottom w:val="single" w:sz="6" w:space="0" w:color="auto"/>
              <w:right w:val="single" w:sz="6" w:space="0" w:color="auto"/>
            </w:tcBorders>
          </w:tcPr>
          <w:p w:rsidR="006D1F98" w:rsidRPr="004D16F6"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D0019F">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2</w:t>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 инструментария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КБ-02-Я-ФП</w:t>
            </w:r>
          </w:p>
        </w:tc>
        <w:tc>
          <w:tcPr>
            <w:tcW w:w="1276" w:type="dxa"/>
            <w:tcBorders>
              <w:top w:val="single" w:sz="6" w:space="0" w:color="auto"/>
              <w:left w:val="single" w:sz="6" w:space="0" w:color="auto"/>
              <w:bottom w:val="single" w:sz="6" w:space="0" w:color="auto"/>
              <w:right w:val="single" w:sz="6" w:space="0" w:color="auto"/>
            </w:tcBorders>
          </w:tcPr>
          <w:p w:rsidR="006D1F98" w:rsidRPr="00FB7457" w:rsidRDefault="006D1F98" w:rsidP="006025E9">
            <w:pPr>
              <w:widowControl w:val="0"/>
              <w:autoSpaceDE w:val="0"/>
              <w:autoSpaceDN w:val="0"/>
              <w:adjustRightInd w:val="0"/>
              <w:jc w:val="center"/>
              <w:rPr>
                <w:rFonts w:ascii="Times New Roman CYR" w:hAnsi="Times New Roman CYR" w:cs="Times New Roman CYR"/>
                <w:bCs/>
              </w:rPr>
            </w:pPr>
            <w:r w:rsidRPr="00FB7457">
              <w:rPr>
                <w:rFonts w:ascii="Times New Roman CYR" w:hAnsi="Times New Roman CYR" w:cs="Times New Roman CYR"/>
                <w:bCs/>
              </w:rPr>
              <w:t>37605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7424</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sz w:val="22"/>
                <w:szCs w:val="22"/>
              </w:rPr>
              <w:t>1</w:t>
            </w:r>
          </w:p>
        </w:tc>
        <w:tc>
          <w:tcPr>
            <w:tcW w:w="1068"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243" w:type="dxa"/>
            <w:tcBorders>
              <w:top w:val="single" w:sz="6" w:space="0" w:color="auto"/>
              <w:left w:val="single" w:sz="6" w:space="0" w:color="auto"/>
              <w:bottom w:val="single" w:sz="6" w:space="0" w:color="auto"/>
              <w:right w:val="single" w:sz="6" w:space="0" w:color="auto"/>
            </w:tcBorders>
          </w:tcPr>
          <w:p w:rsidR="006D1F98" w:rsidRPr="004D16F6" w:rsidRDefault="006D1F98" w:rsidP="006025E9">
            <w:pPr>
              <w:widowControl w:val="0"/>
              <w:autoSpaceDE w:val="0"/>
              <w:autoSpaceDN w:val="0"/>
              <w:adjustRightInd w:val="0"/>
              <w:jc w:val="center"/>
              <w:rPr>
                <w:rFonts w:ascii="Times New Roman CYR" w:hAnsi="Times New Roman CYR" w:cs="Times New Roman CYR"/>
                <w:bCs/>
              </w:rPr>
            </w:pPr>
          </w:p>
        </w:tc>
      </w:tr>
      <w:tr w:rsidR="006D1F98" w:rsidRPr="001E2094" w:rsidTr="00D0019F">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3</w:t>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Отсасыватель хирургический </w:t>
            </w:r>
          </w:p>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(однобаночный)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Armed-7E-A</w:t>
            </w:r>
          </w:p>
        </w:tc>
        <w:tc>
          <w:tcPr>
            <w:tcW w:w="1276" w:type="dxa"/>
            <w:tcBorders>
              <w:top w:val="single" w:sz="6" w:space="0" w:color="auto"/>
              <w:left w:val="single" w:sz="6" w:space="0" w:color="auto"/>
              <w:bottom w:val="single" w:sz="6" w:space="0" w:color="auto"/>
              <w:right w:val="single" w:sz="6" w:space="0" w:color="auto"/>
            </w:tcBorders>
          </w:tcPr>
          <w:p w:rsidR="006D1F98" w:rsidRPr="00FB7457" w:rsidRDefault="006D1F98" w:rsidP="006025E9">
            <w:pPr>
              <w:widowControl w:val="0"/>
              <w:autoSpaceDE w:val="0"/>
              <w:autoSpaceDN w:val="0"/>
              <w:adjustRightInd w:val="0"/>
              <w:jc w:val="center"/>
              <w:rPr>
                <w:rFonts w:ascii="Times New Roman CYR" w:hAnsi="Times New Roman CYR" w:cs="Times New Roman CYR"/>
                <w:bCs/>
              </w:rPr>
            </w:pPr>
            <w:r w:rsidRPr="00FB7457">
              <w:rPr>
                <w:rFonts w:ascii="Times New Roman CYR" w:hAnsi="Times New Roman CYR" w:cs="Times New Roman CYR"/>
                <w:bCs/>
              </w:rPr>
              <w:t>2702015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9040</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sz w:val="22"/>
                <w:szCs w:val="22"/>
              </w:rPr>
              <w:t>1</w:t>
            </w:r>
          </w:p>
        </w:tc>
        <w:tc>
          <w:tcPr>
            <w:tcW w:w="1068"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243" w:type="dxa"/>
            <w:tcBorders>
              <w:top w:val="single" w:sz="6" w:space="0" w:color="auto"/>
              <w:left w:val="single" w:sz="6" w:space="0" w:color="auto"/>
              <w:bottom w:val="single" w:sz="6" w:space="0" w:color="auto"/>
              <w:right w:val="single" w:sz="6" w:space="0" w:color="auto"/>
            </w:tcBorders>
          </w:tcPr>
          <w:p w:rsidR="006D1F98" w:rsidRDefault="006D1F98" w:rsidP="006025E9"/>
        </w:tc>
      </w:tr>
      <w:tr w:rsidR="006D1F98" w:rsidRPr="001E2094" w:rsidTr="00D0019F">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p>
        </w:tc>
        <w:tc>
          <w:tcPr>
            <w:tcW w:w="482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Аппарат для пневмомассажа барабанной перепонки уха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АМПУ компрессор</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1881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1372450</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1068"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243" w:type="dxa"/>
            <w:tcBorders>
              <w:top w:val="single" w:sz="6" w:space="0" w:color="auto"/>
              <w:left w:val="single" w:sz="6" w:space="0" w:color="auto"/>
              <w:bottom w:val="single" w:sz="6" w:space="0" w:color="auto"/>
              <w:right w:val="single" w:sz="6" w:space="0" w:color="auto"/>
            </w:tcBorders>
          </w:tcPr>
          <w:p w:rsidR="006D1F98" w:rsidRDefault="006D1F98" w:rsidP="006025E9"/>
        </w:tc>
      </w:tr>
      <w:tr w:rsidR="006D1F98" w:rsidRPr="001E2094" w:rsidTr="00D0019F">
        <w:tc>
          <w:tcPr>
            <w:tcW w:w="13260"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3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widowControl w:val="0"/>
        <w:autoSpaceDE w:val="0"/>
        <w:autoSpaceDN w:val="0"/>
        <w:adjustRightInd w:val="0"/>
        <w:ind w:left="-1276" w:firstLine="12796"/>
        <w:jc w:val="center"/>
        <w:rPr>
          <w:rFonts w:ascii="Times New Roman CYR" w:hAnsi="Times New Roman CYR" w:cs="Times New Roman CYR"/>
        </w:rPr>
      </w:pPr>
    </w:p>
    <w:p w:rsidR="006D1F98" w:rsidRPr="001E2094" w:rsidRDefault="006D1F98" w:rsidP="006025E9">
      <w:pPr>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КАБИНЕТ ОКУЛИСТА</w:t>
      </w:r>
    </w:p>
    <w:tbl>
      <w:tblPr>
        <w:tblW w:w="15584" w:type="dxa"/>
        <w:tblInd w:w="-1452" w:type="dxa"/>
        <w:tblLayout w:type="fixed"/>
        <w:tblLook w:val="0000"/>
      </w:tblPr>
      <w:tblGrid>
        <w:gridCol w:w="850"/>
        <w:gridCol w:w="4679"/>
        <w:gridCol w:w="1276"/>
        <w:gridCol w:w="1418"/>
        <w:gridCol w:w="1134"/>
        <w:gridCol w:w="1134"/>
        <w:gridCol w:w="992"/>
        <w:gridCol w:w="709"/>
        <w:gridCol w:w="850"/>
        <w:gridCol w:w="1298"/>
        <w:gridCol w:w="1244"/>
      </w:tblGrid>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Инвентарный №</w:t>
            </w:r>
          </w:p>
        </w:tc>
        <w:tc>
          <w:tcPr>
            <w:tcW w:w="709" w:type="dxa"/>
            <w:tcBorders>
              <w:top w:val="single" w:sz="6" w:space="0" w:color="auto"/>
              <w:left w:val="single" w:sz="6" w:space="0" w:color="auto"/>
              <w:bottom w:val="single" w:sz="6" w:space="0" w:color="auto"/>
              <w:right w:val="single" w:sz="6" w:space="0" w:color="auto"/>
            </w:tcBorders>
          </w:tcPr>
          <w:p w:rsidR="006D1F98" w:rsidRPr="0076319C" w:rsidRDefault="006D1F98" w:rsidP="006025E9">
            <w:r w:rsidRPr="0076319C">
              <w:t>Кол-во</w:t>
            </w:r>
          </w:p>
        </w:tc>
        <w:tc>
          <w:tcPr>
            <w:tcW w:w="850" w:type="dxa"/>
            <w:tcBorders>
              <w:top w:val="single" w:sz="6" w:space="0" w:color="auto"/>
              <w:left w:val="single" w:sz="6" w:space="0" w:color="auto"/>
              <w:bottom w:val="single" w:sz="6" w:space="0" w:color="auto"/>
              <w:right w:val="single" w:sz="6" w:space="0" w:color="auto"/>
            </w:tcBorders>
          </w:tcPr>
          <w:p w:rsidR="006D1F98" w:rsidRPr="0076319C" w:rsidRDefault="006D1F98" w:rsidP="006025E9">
            <w:r w:rsidRPr="0076319C">
              <w:t>цена в месяц</w:t>
            </w:r>
          </w:p>
        </w:tc>
        <w:tc>
          <w:tcPr>
            <w:tcW w:w="1298" w:type="dxa"/>
            <w:tcBorders>
              <w:top w:val="single" w:sz="6" w:space="0" w:color="auto"/>
              <w:left w:val="single" w:sz="6" w:space="0" w:color="auto"/>
              <w:bottom w:val="single" w:sz="6" w:space="0" w:color="auto"/>
              <w:right w:val="single" w:sz="6" w:space="0" w:color="auto"/>
            </w:tcBorders>
          </w:tcPr>
          <w:p w:rsidR="006D1F98" w:rsidRPr="0076319C" w:rsidRDefault="006D1F98" w:rsidP="006025E9">
            <w:r w:rsidRPr="0076319C">
              <w:t>сумма в месяц</w:t>
            </w:r>
          </w:p>
        </w:tc>
        <w:tc>
          <w:tcPr>
            <w:tcW w:w="1244" w:type="dxa"/>
            <w:tcBorders>
              <w:top w:val="single" w:sz="6" w:space="0" w:color="auto"/>
              <w:left w:val="single" w:sz="6" w:space="0" w:color="auto"/>
              <w:bottom w:val="single" w:sz="6" w:space="0" w:color="auto"/>
              <w:right w:val="single" w:sz="6" w:space="0" w:color="auto"/>
            </w:tcBorders>
          </w:tcPr>
          <w:p w:rsidR="006D1F98" w:rsidRDefault="006D1F98" w:rsidP="006025E9">
            <w:r w:rsidRPr="0076319C">
              <w:t>сумма в год</w:t>
            </w:r>
          </w:p>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щелевая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SL-Р04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127065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1372411</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 – 300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 - 300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Офтальмоскоп ручной универсальный</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ОР-3б -03</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137071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1161</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Аномалоскоп</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Цвет - 1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1372046</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rPr>
          <w:trHeight w:val="653"/>
        </w:trPr>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5.</w:t>
            </w:r>
            <w:r w:rsidRPr="001E2094">
              <w:rPr>
                <w:rFonts w:ascii="Times New Roman CYR" w:hAnsi="Times New Roman CYR" w:cs="Times New Roman CYR"/>
              </w:rPr>
              <w:tab/>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Аппарат Мезотест </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62801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69914011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1372224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1372270</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6.</w:t>
            </w:r>
            <w:r w:rsidRPr="001E2094">
              <w:rPr>
                <w:rFonts w:ascii="Times New Roman CYR" w:hAnsi="Times New Roman CYR" w:cs="Times New Roman CYR"/>
              </w:rPr>
              <w:tab/>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Авторефрактометр</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R-F10m</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394200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1372271</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7.</w:t>
            </w:r>
            <w:r w:rsidRPr="001E2094">
              <w:rPr>
                <w:rFonts w:ascii="Times New Roman CYR" w:hAnsi="Times New Roman CYR" w:cs="Times New Roman CYR"/>
              </w:rPr>
              <w:tab/>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Прибор для исследования поля зрения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Периграф</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1032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1372415</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    8.</w:t>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Стол с электроприводом </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СТЭП-01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00439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6399</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    9.</w:t>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Стол с электроприводом </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СТЭП-01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00467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7583</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    10.</w:t>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Стол с электроприводом </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СТЭП-01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2343249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5685</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 xml:space="preserve">  11</w:t>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Офтальмоскоп ручной универсальный</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ОР-3Б-03</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137035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7582</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w:t>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Набор пробных очковых линз ручной большой с оправой</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Армед</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7475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6841</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w:t>
            </w:r>
          </w:p>
        </w:tc>
        <w:tc>
          <w:tcPr>
            <w:tcW w:w="467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Офтальмоскоп налобный бинокулярный</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НБО-3-01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197195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1372504</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6D1F98" w:rsidRPr="00721D35" w:rsidRDefault="006D1F98" w:rsidP="006025E9"/>
        </w:tc>
        <w:tc>
          <w:tcPr>
            <w:tcW w:w="1244" w:type="dxa"/>
            <w:tcBorders>
              <w:top w:val="single" w:sz="6" w:space="0" w:color="auto"/>
              <w:left w:val="single" w:sz="6" w:space="0" w:color="auto"/>
              <w:bottom w:val="single" w:sz="6" w:space="0" w:color="auto"/>
              <w:right w:val="single" w:sz="6" w:space="0" w:color="auto"/>
            </w:tcBorders>
          </w:tcPr>
          <w:p w:rsidR="006D1F98" w:rsidRPr="002B345B" w:rsidRDefault="006D1F98" w:rsidP="006025E9"/>
        </w:tc>
      </w:tr>
      <w:tr w:rsidR="006D1F98" w:rsidRPr="001E2094" w:rsidTr="003F5058">
        <w:tc>
          <w:tcPr>
            <w:tcW w:w="13042"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98" w:type="dxa"/>
            <w:tcBorders>
              <w:top w:val="single" w:sz="6" w:space="0" w:color="auto"/>
              <w:left w:val="single" w:sz="6" w:space="0" w:color="auto"/>
              <w:bottom w:val="single" w:sz="6" w:space="0" w:color="auto"/>
              <w:right w:val="single" w:sz="6" w:space="0" w:color="auto"/>
            </w:tcBorders>
          </w:tcPr>
          <w:p w:rsidR="006D1F98" w:rsidRPr="0081369D" w:rsidRDefault="006D1F98"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6D1F98" w:rsidRDefault="006D1F98" w:rsidP="006025E9"/>
        </w:tc>
      </w:tr>
    </w:tbl>
    <w:p w:rsidR="006D1F98" w:rsidRPr="001E2094" w:rsidRDefault="006D1F98" w:rsidP="006025E9">
      <w:pPr>
        <w:widowControl w:val="0"/>
        <w:autoSpaceDE w:val="0"/>
        <w:autoSpaceDN w:val="0"/>
        <w:adjustRightInd w:val="0"/>
        <w:ind w:left="-1276" w:firstLine="12796"/>
        <w:jc w:val="center"/>
        <w:rPr>
          <w:rFonts w:ascii="Times New Roman CYR" w:hAnsi="Times New Roman CYR" w:cs="Times New Roman CYR"/>
        </w:rPr>
      </w:pPr>
    </w:p>
    <w:p w:rsidR="006D1F98" w:rsidRPr="001E2094" w:rsidRDefault="006D1F98" w:rsidP="006025E9">
      <w:pPr>
        <w:widowControl w:val="0"/>
        <w:autoSpaceDE w:val="0"/>
        <w:autoSpaceDN w:val="0"/>
        <w:adjustRightInd w:val="0"/>
        <w:ind w:left="-426"/>
        <w:outlineLvl w:val="0"/>
        <w:rPr>
          <w:rFonts w:ascii="Times New Roman CYR" w:hAnsi="Times New Roman CYR" w:cs="Times New Roman CYR"/>
          <w:bCs/>
        </w:rPr>
      </w:pPr>
      <w:r w:rsidRPr="001E2094">
        <w:rPr>
          <w:rFonts w:ascii="Times New Roman CYR" w:hAnsi="Times New Roman CYR" w:cs="Times New Roman CYR"/>
          <w:bCs/>
        </w:rPr>
        <w:t>КАБИНЕТ № 417</w:t>
      </w:r>
    </w:p>
    <w:tbl>
      <w:tblPr>
        <w:tblW w:w="15676" w:type="dxa"/>
        <w:tblInd w:w="-1452" w:type="dxa"/>
        <w:tblLayout w:type="fixed"/>
        <w:tblLook w:val="0000"/>
      </w:tblPr>
      <w:tblGrid>
        <w:gridCol w:w="398"/>
        <w:gridCol w:w="4660"/>
        <w:gridCol w:w="1605"/>
        <w:gridCol w:w="1418"/>
        <w:gridCol w:w="1129"/>
        <w:gridCol w:w="1281"/>
        <w:gridCol w:w="1134"/>
        <w:gridCol w:w="709"/>
        <w:gridCol w:w="926"/>
        <w:gridCol w:w="1134"/>
        <w:gridCol w:w="1282"/>
      </w:tblGrid>
      <w:tr w:rsidR="006D1F98" w:rsidRPr="001E2094" w:rsidTr="00D0019F">
        <w:tc>
          <w:tcPr>
            <w:tcW w:w="39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60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28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6D1F98" w:rsidRPr="00357117" w:rsidRDefault="006D1F98" w:rsidP="006025E9">
            <w:r w:rsidRPr="00357117">
              <w:t>Кол-во</w:t>
            </w:r>
          </w:p>
        </w:tc>
        <w:tc>
          <w:tcPr>
            <w:tcW w:w="926" w:type="dxa"/>
            <w:tcBorders>
              <w:top w:val="single" w:sz="6" w:space="0" w:color="auto"/>
              <w:left w:val="single" w:sz="6" w:space="0" w:color="auto"/>
              <w:bottom w:val="single" w:sz="6" w:space="0" w:color="auto"/>
              <w:right w:val="single" w:sz="6" w:space="0" w:color="auto"/>
            </w:tcBorders>
          </w:tcPr>
          <w:p w:rsidR="006D1F98" w:rsidRPr="00357117" w:rsidRDefault="006D1F98" w:rsidP="006025E9">
            <w:r w:rsidRPr="00357117">
              <w:t>цена в месяц</w:t>
            </w:r>
          </w:p>
        </w:tc>
        <w:tc>
          <w:tcPr>
            <w:tcW w:w="1134" w:type="dxa"/>
            <w:tcBorders>
              <w:top w:val="single" w:sz="6" w:space="0" w:color="auto"/>
              <w:left w:val="single" w:sz="6" w:space="0" w:color="auto"/>
              <w:bottom w:val="single" w:sz="6" w:space="0" w:color="auto"/>
              <w:right w:val="single" w:sz="6" w:space="0" w:color="auto"/>
            </w:tcBorders>
          </w:tcPr>
          <w:p w:rsidR="006D1F98" w:rsidRPr="00357117" w:rsidRDefault="006D1F98" w:rsidP="006025E9">
            <w:r w:rsidRPr="00357117">
              <w:t>сумма в месяц</w:t>
            </w:r>
          </w:p>
        </w:tc>
        <w:tc>
          <w:tcPr>
            <w:tcW w:w="1282" w:type="dxa"/>
            <w:tcBorders>
              <w:top w:val="single" w:sz="6" w:space="0" w:color="auto"/>
              <w:left w:val="single" w:sz="6" w:space="0" w:color="auto"/>
              <w:bottom w:val="single" w:sz="6" w:space="0" w:color="auto"/>
              <w:right w:val="single" w:sz="6" w:space="0" w:color="auto"/>
            </w:tcBorders>
          </w:tcPr>
          <w:p w:rsidR="006D1F98" w:rsidRDefault="006D1F98" w:rsidP="006025E9">
            <w:r w:rsidRPr="00357117">
              <w:t>сумма в год</w:t>
            </w:r>
          </w:p>
        </w:tc>
      </w:tr>
      <w:tr w:rsidR="006D1F98" w:rsidRPr="001E2094" w:rsidTr="00D0019F">
        <w:tc>
          <w:tcPr>
            <w:tcW w:w="39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w:t>
            </w:r>
          </w:p>
        </w:tc>
        <w:tc>
          <w:tcPr>
            <w:tcW w:w="4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Негатоскоп общего назначения</w:t>
            </w:r>
          </w:p>
        </w:tc>
        <w:tc>
          <w:tcPr>
            <w:tcW w:w="160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НР</w:t>
            </w:r>
            <w:r w:rsidRPr="001E2094">
              <w:rPr>
                <w:rFonts w:ascii="Times New Roman CYR" w:hAnsi="Times New Roman CYR" w:cs="Times New Roman CYR"/>
                <w:lang w:val="en-US"/>
              </w:rPr>
              <w:t>I-02</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6815</w:t>
            </w: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128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6845</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26" w:type="dxa"/>
            <w:tcBorders>
              <w:top w:val="single" w:sz="6" w:space="0" w:color="auto"/>
              <w:left w:val="single" w:sz="6" w:space="0" w:color="auto"/>
              <w:bottom w:val="single" w:sz="6" w:space="0" w:color="auto"/>
              <w:right w:val="single" w:sz="6" w:space="0" w:color="auto"/>
            </w:tcBorders>
          </w:tcPr>
          <w:p w:rsidR="006D1F98" w:rsidRPr="002A51FD"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C11C0E"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7B07AC" w:rsidRDefault="006D1F98" w:rsidP="006025E9"/>
        </w:tc>
      </w:tr>
      <w:tr w:rsidR="006D1F98" w:rsidRPr="001E2094" w:rsidTr="00D0019F">
        <w:tc>
          <w:tcPr>
            <w:tcW w:w="39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w:t>
            </w:r>
          </w:p>
        </w:tc>
        <w:tc>
          <w:tcPr>
            <w:tcW w:w="4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Весы напольные медицинские электронные</w:t>
            </w:r>
          </w:p>
        </w:tc>
        <w:tc>
          <w:tcPr>
            <w:tcW w:w="160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ВМЭН-200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00069</w:t>
            </w: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8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00699</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26" w:type="dxa"/>
            <w:tcBorders>
              <w:top w:val="single" w:sz="6" w:space="0" w:color="auto"/>
              <w:left w:val="single" w:sz="6" w:space="0" w:color="auto"/>
              <w:bottom w:val="single" w:sz="6" w:space="0" w:color="auto"/>
              <w:right w:val="single" w:sz="6" w:space="0" w:color="auto"/>
            </w:tcBorders>
          </w:tcPr>
          <w:p w:rsidR="006D1F98" w:rsidRPr="002A51FD"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C11C0E"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7B07AC" w:rsidRDefault="006D1F98" w:rsidP="006025E9"/>
        </w:tc>
      </w:tr>
      <w:tr w:rsidR="006D1F98" w:rsidRPr="001E2094" w:rsidTr="00D0019F">
        <w:tc>
          <w:tcPr>
            <w:tcW w:w="39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3</w:t>
            </w:r>
          </w:p>
        </w:tc>
        <w:tc>
          <w:tcPr>
            <w:tcW w:w="4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Динамометр  электронный</w:t>
            </w:r>
          </w:p>
        </w:tc>
        <w:tc>
          <w:tcPr>
            <w:tcW w:w="160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ДМЭР-120-0,5Д</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00090</w:t>
            </w: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8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6118</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26" w:type="dxa"/>
            <w:tcBorders>
              <w:top w:val="single" w:sz="6" w:space="0" w:color="auto"/>
              <w:left w:val="single" w:sz="6" w:space="0" w:color="auto"/>
              <w:bottom w:val="single" w:sz="6" w:space="0" w:color="auto"/>
              <w:right w:val="single" w:sz="6" w:space="0" w:color="auto"/>
            </w:tcBorders>
          </w:tcPr>
          <w:p w:rsidR="006D1F98" w:rsidRPr="002A51FD"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C11C0E"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7B07AC" w:rsidRDefault="006D1F98" w:rsidP="006025E9"/>
        </w:tc>
      </w:tr>
      <w:tr w:rsidR="006D1F98" w:rsidRPr="001E2094" w:rsidTr="00D0019F">
        <w:tc>
          <w:tcPr>
            <w:tcW w:w="39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4</w:t>
            </w:r>
          </w:p>
        </w:tc>
        <w:tc>
          <w:tcPr>
            <w:tcW w:w="4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Динамометр</w:t>
            </w:r>
            <w:r w:rsidRPr="001E2094">
              <w:rPr>
                <w:rFonts w:ascii="Times New Roman CYR" w:hAnsi="Times New Roman CYR" w:cs="Times New Roman CYR"/>
                <w:lang w:val="en-US"/>
              </w:rPr>
              <w:t xml:space="preserve"> </w:t>
            </w:r>
            <w:r w:rsidRPr="001E2094">
              <w:rPr>
                <w:rFonts w:ascii="Times New Roman CYR" w:hAnsi="Times New Roman CYR" w:cs="Times New Roman CYR"/>
              </w:rPr>
              <w:t>кистевой</w:t>
            </w:r>
          </w:p>
        </w:tc>
        <w:tc>
          <w:tcPr>
            <w:tcW w:w="160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ДК -140-э</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01184</w:t>
            </w: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8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0780</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26"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C11C0E"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7B07AC" w:rsidRDefault="006D1F98" w:rsidP="006025E9"/>
        </w:tc>
      </w:tr>
      <w:tr w:rsidR="006D1F98" w:rsidRPr="001E2094" w:rsidTr="00D0019F">
        <w:tc>
          <w:tcPr>
            <w:tcW w:w="13260"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Default="006D1F98" w:rsidP="006025E9"/>
        </w:tc>
      </w:tr>
    </w:tbl>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keepNext/>
        <w:widowControl w:val="0"/>
        <w:autoSpaceDE w:val="0"/>
        <w:autoSpaceDN w:val="0"/>
        <w:adjustRightInd w:val="0"/>
        <w:ind w:left="-426"/>
        <w:outlineLvl w:val="0"/>
        <w:rPr>
          <w:rFonts w:ascii="Times New Roman CYR" w:hAnsi="Times New Roman CYR" w:cs="Times New Roman CYR"/>
          <w:bCs/>
        </w:rPr>
      </w:pPr>
      <w:r w:rsidRPr="001E2094">
        <w:rPr>
          <w:rFonts w:ascii="Times New Roman CYR" w:hAnsi="Times New Roman CYR" w:cs="Times New Roman CYR"/>
          <w:bCs/>
        </w:rPr>
        <w:t>ЭНДОСКОПИЧЕСКИЙ КАБИНЕТ</w:t>
      </w:r>
    </w:p>
    <w:tbl>
      <w:tblPr>
        <w:tblW w:w="15600" w:type="dxa"/>
        <w:tblInd w:w="-1452" w:type="dxa"/>
        <w:tblLayout w:type="fixed"/>
        <w:tblLook w:val="0000"/>
      </w:tblPr>
      <w:tblGrid>
        <w:gridCol w:w="426"/>
        <w:gridCol w:w="4678"/>
        <w:gridCol w:w="1559"/>
        <w:gridCol w:w="1418"/>
        <w:gridCol w:w="1134"/>
        <w:gridCol w:w="1276"/>
        <w:gridCol w:w="1134"/>
        <w:gridCol w:w="708"/>
        <w:gridCol w:w="851"/>
        <w:gridCol w:w="1156"/>
        <w:gridCol w:w="1260"/>
      </w:tblGrid>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spacing w:line="240" w:lineRule="atLeast"/>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spacing w:line="240" w:lineRule="atLeast"/>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8" w:type="dxa"/>
            <w:tcBorders>
              <w:top w:val="single" w:sz="6" w:space="0" w:color="auto"/>
              <w:left w:val="single" w:sz="6" w:space="0" w:color="auto"/>
              <w:bottom w:val="single" w:sz="6" w:space="0" w:color="auto"/>
              <w:right w:val="single" w:sz="6" w:space="0" w:color="auto"/>
            </w:tcBorders>
          </w:tcPr>
          <w:p w:rsidR="006D1F98" w:rsidRPr="00E40D0B" w:rsidRDefault="006D1F98" w:rsidP="006025E9">
            <w:r w:rsidRPr="00E40D0B">
              <w:t>Кол-во</w:t>
            </w:r>
          </w:p>
        </w:tc>
        <w:tc>
          <w:tcPr>
            <w:tcW w:w="851" w:type="dxa"/>
            <w:tcBorders>
              <w:top w:val="single" w:sz="6" w:space="0" w:color="auto"/>
              <w:left w:val="single" w:sz="6" w:space="0" w:color="auto"/>
              <w:bottom w:val="single" w:sz="6" w:space="0" w:color="auto"/>
              <w:right w:val="single" w:sz="6" w:space="0" w:color="auto"/>
            </w:tcBorders>
          </w:tcPr>
          <w:p w:rsidR="006D1F98" w:rsidRPr="00E40D0B" w:rsidRDefault="006D1F98" w:rsidP="006025E9">
            <w:r w:rsidRPr="00E40D0B">
              <w:t>цена в месяц</w:t>
            </w:r>
          </w:p>
        </w:tc>
        <w:tc>
          <w:tcPr>
            <w:tcW w:w="1156" w:type="dxa"/>
            <w:tcBorders>
              <w:top w:val="single" w:sz="6" w:space="0" w:color="auto"/>
              <w:left w:val="single" w:sz="6" w:space="0" w:color="auto"/>
              <w:bottom w:val="single" w:sz="6" w:space="0" w:color="auto"/>
              <w:right w:val="single" w:sz="6" w:space="0" w:color="auto"/>
            </w:tcBorders>
          </w:tcPr>
          <w:p w:rsidR="006D1F98" w:rsidRPr="00E40D0B" w:rsidRDefault="006D1F98" w:rsidP="006025E9">
            <w:r w:rsidRPr="00E40D0B">
              <w:t>сумма в месяц</w:t>
            </w:r>
          </w:p>
        </w:tc>
        <w:tc>
          <w:tcPr>
            <w:tcW w:w="1260" w:type="dxa"/>
            <w:tcBorders>
              <w:top w:val="single" w:sz="6" w:space="0" w:color="auto"/>
              <w:left w:val="single" w:sz="6" w:space="0" w:color="auto"/>
              <w:bottom w:val="single" w:sz="6" w:space="0" w:color="auto"/>
              <w:right w:val="single" w:sz="6" w:space="0" w:color="auto"/>
            </w:tcBorders>
          </w:tcPr>
          <w:p w:rsidR="006D1F98" w:rsidRDefault="006D1F98" w:rsidP="006025E9">
            <w:r w:rsidRPr="00E40D0B">
              <w:t>сумма в год</w:t>
            </w:r>
          </w:p>
        </w:tc>
      </w:tr>
      <w:tr w:rsidR="006D1F98" w:rsidRPr="001E2094" w:rsidTr="003F5058">
        <w:trPr>
          <w:trHeight w:val="604"/>
        </w:trPr>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111111</w:t>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Электроотсасыватель медицинский  хирургический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 xml:space="preserve">7А-23D №РУ ФСЗ </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№2008/02041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8470</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1600223</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5</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lang w:val="en-US"/>
              </w:rPr>
            </w:pPr>
            <w:r w:rsidRPr="001E2094">
              <w:rPr>
                <w:rFonts w:ascii="Times New Roman CYR" w:hAnsi="Times New Roman CYR" w:cs="Times New Roman CYR"/>
              </w:rPr>
              <w:t xml:space="preserve">Источник света </w:t>
            </w:r>
            <w:r w:rsidRPr="001E2094">
              <w:rPr>
                <w:rFonts w:ascii="Times New Roman CYR" w:hAnsi="Times New Roman CYR" w:cs="Times New Roman CYR"/>
                <w:lang w:val="en-US"/>
              </w:rPr>
              <w:t>Pentax</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LH-150 PC</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rPr>
              <w:t>E</w:t>
            </w:r>
            <w:r w:rsidRPr="001E2094">
              <w:rPr>
                <w:rFonts w:ascii="Times New Roman CYR" w:hAnsi="Times New Roman CYR" w:cs="Times New Roman CYR"/>
                <w:sz w:val="22"/>
                <w:szCs w:val="22"/>
              </w:rPr>
              <w:t>во 1</w:t>
            </w:r>
            <w:r w:rsidRPr="001E2094">
              <w:rPr>
                <w:rFonts w:ascii="Times New Roman CYR" w:hAnsi="Times New Roman CYR" w:cs="Times New Roman CYR"/>
                <w:sz w:val="22"/>
                <w:szCs w:val="22"/>
                <w:lang w:val="en-US"/>
              </w:rPr>
              <w:t>1178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2002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2003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1372007</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1</w:t>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Источник света КС</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LH-150 PC</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E</w:t>
            </w:r>
            <w:r w:rsidRPr="001E2094">
              <w:rPr>
                <w:rFonts w:ascii="Times New Roman CYR" w:hAnsi="Times New Roman CYR" w:cs="Times New Roman CYR"/>
                <w:sz w:val="22"/>
                <w:szCs w:val="22"/>
              </w:rPr>
              <w:t>во 12489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1372234</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Видеогастроскоп Ахеон</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 xml:space="preserve">GIF-lvi </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ОЛИМПУС</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7510410(стойка)</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2610725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bCs/>
              </w:rPr>
            </w:pPr>
            <w:r w:rsidRPr="001E2094">
              <w:rPr>
                <w:rFonts w:ascii="Times New Roman CYR" w:hAnsi="Times New Roman CYR" w:cs="Times New Roman CYR"/>
                <w:bCs/>
              </w:rPr>
              <w:t>1372480</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Видеоколоноскоп Ахеон</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lang w:val="en-US"/>
              </w:rPr>
              <w:t>CF-LVIL</w:t>
            </w:r>
            <w:r w:rsidRPr="001E2094">
              <w:rPr>
                <w:rFonts w:ascii="Times New Roman CYR" w:hAnsi="Times New Roman CYR" w:cs="Times New Roman CYR"/>
              </w:rPr>
              <w:t>\1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2610280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bCs/>
              </w:rPr>
            </w:pPr>
            <w:r w:rsidRPr="001E2094">
              <w:rPr>
                <w:rFonts w:ascii="Times New Roman CYR" w:hAnsi="Times New Roman CYR" w:cs="Times New Roman CYR"/>
                <w:bCs/>
              </w:rPr>
              <w:t>1372480</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 xml:space="preserve">Течеискатель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МВ-155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bCs/>
              </w:rPr>
            </w:pPr>
            <w:r w:rsidRPr="001E2094">
              <w:rPr>
                <w:rFonts w:ascii="Times New Roman CYR" w:hAnsi="Times New Roman CYR" w:cs="Times New Roman CYR"/>
                <w:bCs/>
              </w:rPr>
              <w:t>1372480</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1</w:t>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 xml:space="preserve"> Аппарат для ультразвуковой очистки эндоскопических инструментов</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Эндосоник</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21300253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1372420</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rPr>
          <w:trHeight w:val="529"/>
        </w:trPr>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9.</w:t>
            </w:r>
            <w:r w:rsidRPr="001E2094">
              <w:rPr>
                <w:rFonts w:ascii="Times New Roman CYR" w:hAnsi="Times New Roman CYR" w:cs="Times New Roman CYR"/>
              </w:rPr>
              <w:tab/>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Шкаф медицинский для хранения эндоскопов</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ШМ – 11 – «Я»ФП</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010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6524</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1</w:t>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Установка для дезинфекции эндоскопов</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УДЭ-1 «Кронт»</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230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6369</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1</w:t>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Ректоскоп</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12131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6266</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1</w:t>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Тестер герметичности</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88822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1372007</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sidRPr="001E2094">
              <w:rPr>
                <w:rFonts w:ascii="Times New Roman CYR" w:hAnsi="Times New Roman CYR" w:cs="Times New Roman CYR"/>
              </w:rPr>
              <w:t>2</w:t>
            </w: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Аппарат отсасыватель электрический медицинский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lang w:val="en-US"/>
              </w:rPr>
              <w:t>Armed-7a-23B</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ФСЗ 2008/0204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7780</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Видеогастроскоп Ахеон</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Олимпус</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2811809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1372499</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Облучатель воздуха рецикуляторный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ОРУБн-3-3</w:t>
            </w:r>
          </w:p>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rPr>
              <w:t>«КРОНТ»</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29955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8464</w:t>
            </w:r>
          </w:p>
        </w:tc>
        <w:tc>
          <w:tcPr>
            <w:tcW w:w="708" w:type="dxa"/>
            <w:tcBorders>
              <w:top w:val="single" w:sz="6" w:space="0" w:color="auto"/>
              <w:left w:val="single" w:sz="6" w:space="0" w:color="auto"/>
              <w:bottom w:val="single" w:sz="6" w:space="0" w:color="auto"/>
              <w:right w:val="single" w:sz="6" w:space="0" w:color="auto"/>
            </w:tcBorders>
          </w:tcPr>
          <w:p w:rsidR="006D1F98" w:rsidRPr="009A2D20"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Pr="00F47D0B"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Pr="009C744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p>
        </w:tc>
        <w:tc>
          <w:tcPr>
            <w:tcW w:w="467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 xml:space="preserve">Видеогастроскоп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Olympus GIF-LVI</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2811809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lang w:val="en-US"/>
              </w:rPr>
            </w:pPr>
            <w:r w:rsidRPr="001E2094">
              <w:rPr>
                <w:rFonts w:ascii="Times New Roman CYR" w:hAnsi="Times New Roman CYR" w:cs="Times New Roman CYR"/>
                <w:bCs/>
                <w:lang w:val="en-US"/>
              </w:rPr>
              <w:t>1372499</w:t>
            </w:r>
          </w:p>
        </w:tc>
        <w:tc>
          <w:tcPr>
            <w:tcW w:w="708" w:type="dxa"/>
            <w:tcBorders>
              <w:top w:val="single" w:sz="6" w:space="0" w:color="auto"/>
              <w:left w:val="single" w:sz="6" w:space="0" w:color="auto"/>
              <w:bottom w:val="single" w:sz="6" w:space="0" w:color="auto"/>
              <w:right w:val="single" w:sz="6" w:space="0" w:color="auto"/>
            </w:tcBorders>
          </w:tcPr>
          <w:p w:rsidR="006D1F98" w:rsidRDefault="006D1F98"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56"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Pr="00255D5A" w:rsidRDefault="006D1F98" w:rsidP="006025E9"/>
        </w:tc>
      </w:tr>
      <w:tr w:rsidR="006D1F98" w:rsidRPr="001E2094" w:rsidTr="003F5058">
        <w:tc>
          <w:tcPr>
            <w:tcW w:w="13184"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spacing w:line="240" w:lineRule="atLeast"/>
              <w:jc w:val="center"/>
              <w:rPr>
                <w:rFonts w:ascii="Times New Roman CYR" w:hAnsi="Times New Roman CYR" w:cs="Times New Roman CYR"/>
                <w:bCs/>
              </w:rPr>
            </w:pPr>
          </w:p>
        </w:tc>
        <w:tc>
          <w:tcPr>
            <w:tcW w:w="1156" w:type="dxa"/>
            <w:tcBorders>
              <w:top w:val="single" w:sz="6" w:space="0" w:color="auto"/>
              <w:left w:val="single" w:sz="6" w:space="0" w:color="auto"/>
              <w:bottom w:val="single" w:sz="6" w:space="0" w:color="auto"/>
              <w:right w:val="single" w:sz="6" w:space="0" w:color="auto"/>
            </w:tcBorders>
          </w:tcPr>
          <w:p w:rsidR="006D1F98" w:rsidRPr="005D7D6D" w:rsidRDefault="006D1F98" w:rsidP="006025E9"/>
        </w:tc>
        <w:tc>
          <w:tcPr>
            <w:tcW w:w="1260" w:type="dxa"/>
            <w:tcBorders>
              <w:top w:val="single" w:sz="6" w:space="0" w:color="auto"/>
              <w:left w:val="single" w:sz="6" w:space="0" w:color="auto"/>
              <w:bottom w:val="single" w:sz="6" w:space="0" w:color="auto"/>
              <w:right w:val="single" w:sz="6" w:space="0" w:color="auto"/>
            </w:tcBorders>
          </w:tcPr>
          <w:p w:rsidR="006D1F98" w:rsidRDefault="006D1F98" w:rsidP="006025E9"/>
        </w:tc>
      </w:tr>
    </w:tbl>
    <w:p w:rsidR="006D1F98" w:rsidRPr="001E2094" w:rsidRDefault="006D1F98" w:rsidP="006025E9">
      <w:pPr>
        <w:keepNext/>
        <w:widowControl w:val="0"/>
        <w:autoSpaceDE w:val="0"/>
        <w:autoSpaceDN w:val="0"/>
        <w:adjustRightInd w:val="0"/>
        <w:outlineLvl w:val="0"/>
        <w:rPr>
          <w:rFonts w:ascii="Times New Roman CYR" w:hAnsi="Times New Roman CYR" w:cs="Times New Roman CYR"/>
        </w:rPr>
      </w:pPr>
    </w:p>
    <w:p w:rsidR="006D1F98" w:rsidRDefault="006D1F98" w:rsidP="006025E9">
      <w:pPr>
        <w:keepNext/>
        <w:widowControl w:val="0"/>
        <w:autoSpaceDE w:val="0"/>
        <w:autoSpaceDN w:val="0"/>
        <w:adjustRightInd w:val="0"/>
        <w:outlineLvl w:val="0"/>
        <w:rPr>
          <w:rFonts w:ascii="Times New Roman CYR" w:hAnsi="Times New Roman CYR" w:cs="Times New Roman CYR"/>
          <w:bCs/>
        </w:rPr>
      </w:pPr>
    </w:p>
    <w:p w:rsidR="006D1F98" w:rsidRPr="001E2094" w:rsidRDefault="006D1F98" w:rsidP="006025E9">
      <w:pPr>
        <w:keepNext/>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ДНЕВНОЙ СТАЦИОНАР</w:t>
      </w:r>
    </w:p>
    <w:tbl>
      <w:tblPr>
        <w:tblW w:w="15890" w:type="dxa"/>
        <w:tblInd w:w="-1452" w:type="dxa"/>
        <w:tblLayout w:type="fixed"/>
        <w:tblLook w:val="0000"/>
      </w:tblPr>
      <w:tblGrid>
        <w:gridCol w:w="568"/>
        <w:gridCol w:w="4536"/>
        <w:gridCol w:w="1559"/>
        <w:gridCol w:w="1418"/>
        <w:gridCol w:w="1134"/>
        <w:gridCol w:w="1276"/>
        <w:gridCol w:w="1275"/>
        <w:gridCol w:w="567"/>
        <w:gridCol w:w="851"/>
        <w:gridCol w:w="1134"/>
        <w:gridCol w:w="1282"/>
        <w:gridCol w:w="290"/>
      </w:tblGrid>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6D1F98" w:rsidRPr="00E41EA7" w:rsidRDefault="006D1F98" w:rsidP="006025E9">
            <w:r w:rsidRPr="00E41EA7">
              <w:t>Кол-во</w:t>
            </w:r>
          </w:p>
        </w:tc>
        <w:tc>
          <w:tcPr>
            <w:tcW w:w="851" w:type="dxa"/>
            <w:tcBorders>
              <w:top w:val="single" w:sz="6" w:space="0" w:color="auto"/>
              <w:left w:val="single" w:sz="6" w:space="0" w:color="auto"/>
              <w:bottom w:val="single" w:sz="6" w:space="0" w:color="auto"/>
              <w:right w:val="single" w:sz="6" w:space="0" w:color="auto"/>
            </w:tcBorders>
          </w:tcPr>
          <w:p w:rsidR="006D1F98" w:rsidRPr="00E41EA7" w:rsidRDefault="006D1F98" w:rsidP="006025E9">
            <w:r w:rsidRPr="00E41EA7">
              <w:t>цена в месяц</w:t>
            </w:r>
          </w:p>
        </w:tc>
        <w:tc>
          <w:tcPr>
            <w:tcW w:w="1134" w:type="dxa"/>
            <w:tcBorders>
              <w:top w:val="single" w:sz="6" w:space="0" w:color="auto"/>
              <w:left w:val="single" w:sz="6" w:space="0" w:color="auto"/>
              <w:bottom w:val="single" w:sz="6" w:space="0" w:color="auto"/>
              <w:right w:val="single" w:sz="6" w:space="0" w:color="auto"/>
            </w:tcBorders>
          </w:tcPr>
          <w:p w:rsidR="006D1F98" w:rsidRPr="00E41EA7" w:rsidRDefault="006D1F98" w:rsidP="006025E9">
            <w:r w:rsidRPr="00E41EA7">
              <w:t>сумма в месяц</w:t>
            </w:r>
          </w:p>
        </w:tc>
        <w:tc>
          <w:tcPr>
            <w:tcW w:w="1572" w:type="dxa"/>
            <w:gridSpan w:val="2"/>
            <w:tcBorders>
              <w:top w:val="single" w:sz="6" w:space="0" w:color="auto"/>
              <w:left w:val="single" w:sz="6" w:space="0" w:color="auto"/>
              <w:bottom w:val="single" w:sz="6" w:space="0" w:color="auto"/>
              <w:right w:val="single" w:sz="6" w:space="0" w:color="auto"/>
            </w:tcBorders>
          </w:tcPr>
          <w:p w:rsidR="006D1F98" w:rsidRDefault="006D1F98" w:rsidP="006025E9">
            <w:r w:rsidRPr="00E41EA7">
              <w:t>сумма в год</w:t>
            </w:r>
          </w:p>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Видеостойка :</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телевизор «Soni»</w:t>
            </w:r>
          </w:p>
          <w:p w:rsidR="006D1F98" w:rsidRPr="001E2094" w:rsidRDefault="006D1F98"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w:t>
            </w:r>
            <w:r w:rsidRPr="001E2094">
              <w:rPr>
                <w:rFonts w:ascii="Times New Roman CYR" w:hAnsi="Times New Roman CYR" w:cs="Times New Roman CYR"/>
              </w:rPr>
              <w:tab/>
              <w:t>гистероскоп офисный ГИ-ВС-01-«КМП»</w:t>
            </w:r>
          </w:p>
          <w:p w:rsidR="006D1F98" w:rsidRPr="001E2094" w:rsidRDefault="006D1F98"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w:t>
            </w:r>
            <w:r w:rsidRPr="001E2094">
              <w:rPr>
                <w:rFonts w:ascii="Times New Roman CYR" w:hAnsi="Times New Roman CYR" w:cs="Times New Roman CYR"/>
              </w:rPr>
              <w:tab/>
              <w:t>нагнетатель</w:t>
            </w:r>
          </w:p>
          <w:p w:rsidR="006D1F98" w:rsidRPr="001E2094" w:rsidRDefault="006D1F98"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w:t>
            </w:r>
            <w:r w:rsidRPr="001E2094">
              <w:rPr>
                <w:rFonts w:ascii="Times New Roman CYR" w:hAnsi="Times New Roman CYR" w:cs="Times New Roman CYR"/>
              </w:rPr>
              <w:tab/>
              <w:t>видеокамера эндоскопическая</w:t>
            </w:r>
          </w:p>
          <w:p w:rsidR="006D1F98" w:rsidRPr="001E2094" w:rsidRDefault="006D1F98"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w:t>
            </w:r>
            <w:r w:rsidRPr="001E2094">
              <w:rPr>
                <w:rFonts w:ascii="Times New Roman CYR" w:hAnsi="Times New Roman CYR" w:cs="Times New Roman CYR"/>
              </w:rPr>
              <w:tab/>
              <w:t>аппарат электрохирургический высокочастотный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«Soni»</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ГО 14.0502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«Эндомедиум»</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ЭВК-001(ЭлеПС)</w:t>
            </w:r>
          </w:p>
          <w:p w:rsidR="006D1F98" w:rsidRPr="001E2094" w:rsidRDefault="006D1F98" w:rsidP="006025E9">
            <w:pPr>
              <w:widowControl w:val="0"/>
              <w:autoSpaceDE w:val="0"/>
              <w:autoSpaceDN w:val="0"/>
              <w:adjustRightInd w:val="0"/>
              <w:jc w:val="center"/>
              <w:rPr>
                <w:rFonts w:ascii="Times New Roman CYR" w:hAnsi="Times New Roman CYR" w:cs="Times New Roman CYR"/>
                <w:sz w:val="18"/>
                <w:szCs w:val="18"/>
              </w:rPr>
            </w:pPr>
            <w:r w:rsidRPr="001E2094">
              <w:rPr>
                <w:rFonts w:ascii="Times New Roman CYR" w:hAnsi="Times New Roman CYR" w:cs="Times New Roman CYR"/>
                <w:sz w:val="18"/>
                <w:szCs w:val="18"/>
              </w:rPr>
              <w:t>Э-250 (ЭлеПС)</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1035531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060062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1162002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036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3850</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1372424</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1371204</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6</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572" w:type="dxa"/>
            <w:gridSpan w:val="2"/>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 13ШТ.</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1600223</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13</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572" w:type="dxa"/>
            <w:gridSpan w:val="2"/>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Кольпаскоп</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SMT – YDI</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HTO-1706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1372143</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572" w:type="dxa"/>
            <w:gridSpan w:val="2"/>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trHeight w:val="590"/>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Аппарат искусственной вентиляции легких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ИН-01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234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30082</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572" w:type="dxa"/>
            <w:gridSpan w:val="2"/>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trHeight w:val="590"/>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5</w:t>
            </w:r>
            <w:r w:rsidRPr="001E2094">
              <w:rPr>
                <w:rFonts w:ascii="Times New Roman CYR" w:hAnsi="Times New Roman CYR" w:cs="Times New Roman CYR"/>
              </w:rPr>
              <w:tab/>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Дефибриллятор</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 xml:space="preserve">IC- </w:t>
            </w:r>
            <w:r w:rsidRPr="001E2094">
              <w:rPr>
                <w:rFonts w:ascii="Times New Roman CYR" w:hAnsi="Times New Roman CYR" w:cs="Times New Roman CYR"/>
              </w:rPr>
              <w:t>Mast</w:t>
            </w:r>
            <w:r w:rsidRPr="001E2094">
              <w:rPr>
                <w:rFonts w:ascii="Times New Roman CYR" w:hAnsi="Times New Roman CYR" w:cs="Times New Roman CYR"/>
                <w:lang w:val="en-US"/>
              </w:rPr>
              <w:t>ic</w:t>
            </w:r>
            <w:r w:rsidRPr="001E2094">
              <w:rPr>
                <w:rFonts w:ascii="Times New Roman CYR" w:hAnsi="Times New Roman CYR" w:cs="Times New Roman CYR"/>
              </w:rPr>
              <w:t>-9000</w:t>
            </w:r>
            <w:r w:rsidRPr="001E2094">
              <w:rPr>
                <w:rFonts w:ascii="Times New Roman CYR" w:hAnsi="Times New Roman CYR" w:cs="Times New Roman CYR"/>
                <w:lang w:val="en-US"/>
              </w:rPr>
              <w:t>A</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Н12031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1372412</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572" w:type="dxa"/>
            <w:gridSpan w:val="2"/>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gridAfter w:val="1"/>
          <w:wAfter w:w="290" w:type="dxa"/>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6</w:t>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мед.инструментария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КБ-«Я»-ФП</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42288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6405</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gridAfter w:val="1"/>
          <w:wAfter w:w="290" w:type="dxa"/>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7</w:t>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–рецикулятор воздуха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ОРУБ-п-3-3 «Кронт» -2шт.</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(Дезар)</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46055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56900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8463</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7579</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2</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gridAfter w:val="1"/>
          <w:wAfter w:w="290" w:type="dxa"/>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w:t>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рецикулятор воздуха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ОРУБ-н-3-3 «Кронт» -3шт</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(Дезар)</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50643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50628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50711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7580</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6727</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7581</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3</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gridAfter w:val="1"/>
          <w:wAfter w:w="290" w:type="dxa"/>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w:t>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ГП-80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895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6823</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gridAfter w:val="1"/>
          <w:wAfter w:w="290" w:type="dxa"/>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w:t>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ГП-160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1321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1372442</w:t>
            </w:r>
          </w:p>
        </w:tc>
        <w:tc>
          <w:tcPr>
            <w:tcW w:w="567" w:type="dxa"/>
            <w:tcBorders>
              <w:top w:val="single" w:sz="6" w:space="0" w:color="auto"/>
              <w:left w:val="single" w:sz="6" w:space="0" w:color="auto"/>
              <w:bottom w:val="single" w:sz="6" w:space="0" w:color="auto"/>
              <w:right w:val="single" w:sz="6" w:space="0" w:color="auto"/>
            </w:tcBorders>
          </w:tcPr>
          <w:p w:rsidR="006D1F98" w:rsidRPr="00A84ECA" w:rsidRDefault="006D1F98"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6D1F98" w:rsidRPr="00A45219"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gridAfter w:val="1"/>
          <w:wAfter w:w="290" w:type="dxa"/>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C668DF">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w:t>
            </w:r>
          </w:p>
        </w:tc>
        <w:tc>
          <w:tcPr>
            <w:tcW w:w="453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Уничтожитель игл и шприцев</w:t>
            </w: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NS030</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 шт</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6132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1180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9223</w:t>
            </w:r>
          </w:p>
        </w:tc>
        <w:tc>
          <w:tcPr>
            <w:tcW w:w="567" w:type="dxa"/>
            <w:tcBorders>
              <w:top w:val="single" w:sz="6" w:space="0" w:color="auto"/>
              <w:left w:val="single" w:sz="6" w:space="0" w:color="auto"/>
              <w:bottom w:val="single" w:sz="6" w:space="0" w:color="auto"/>
              <w:right w:val="single" w:sz="6" w:space="0" w:color="auto"/>
            </w:tcBorders>
          </w:tcPr>
          <w:p w:rsidR="006D1F98" w:rsidRDefault="006D1F98" w:rsidP="006025E9">
            <w:r w:rsidRPr="00A84ECA">
              <w:t>2</w:t>
            </w:r>
          </w:p>
        </w:tc>
        <w:tc>
          <w:tcPr>
            <w:tcW w:w="851"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4212CB"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Pr="00223F77" w:rsidRDefault="006D1F98" w:rsidP="006025E9"/>
        </w:tc>
      </w:tr>
      <w:tr w:rsidR="006D1F98" w:rsidRPr="001E2094" w:rsidTr="003F5058">
        <w:trPr>
          <w:gridAfter w:val="1"/>
          <w:wAfter w:w="290" w:type="dxa"/>
        </w:trPr>
        <w:tc>
          <w:tcPr>
            <w:tcW w:w="13184"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34"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282" w:type="dxa"/>
            <w:tcBorders>
              <w:top w:val="single" w:sz="6" w:space="0" w:color="auto"/>
              <w:left w:val="single" w:sz="6" w:space="0" w:color="auto"/>
              <w:bottom w:val="single" w:sz="6" w:space="0" w:color="auto"/>
              <w:right w:val="single" w:sz="6" w:space="0" w:color="auto"/>
            </w:tcBorders>
          </w:tcPr>
          <w:p w:rsidR="006D1F98" w:rsidRDefault="006D1F98" w:rsidP="006025E9"/>
        </w:tc>
      </w:tr>
    </w:tbl>
    <w:p w:rsidR="006D1F98" w:rsidRPr="001E2094" w:rsidRDefault="006D1F98" w:rsidP="006025E9">
      <w:pPr>
        <w:widowControl w:val="0"/>
        <w:autoSpaceDE w:val="0"/>
        <w:autoSpaceDN w:val="0"/>
        <w:adjustRightInd w:val="0"/>
        <w:outlineLvl w:val="0"/>
        <w:rPr>
          <w:rFonts w:ascii="Times New Roman CYR" w:hAnsi="Times New Roman CYR" w:cs="Times New Roman CYR"/>
        </w:rPr>
      </w:pPr>
    </w:p>
    <w:p w:rsidR="006D1F98" w:rsidRDefault="006D1F98" w:rsidP="006025E9">
      <w:pPr>
        <w:widowControl w:val="0"/>
        <w:autoSpaceDE w:val="0"/>
        <w:autoSpaceDN w:val="0"/>
        <w:adjustRightInd w:val="0"/>
        <w:outlineLvl w:val="0"/>
        <w:rPr>
          <w:rFonts w:ascii="Times New Roman CYR" w:hAnsi="Times New Roman CYR" w:cs="Times New Roman CYR"/>
          <w:bCs/>
        </w:rPr>
      </w:pPr>
    </w:p>
    <w:p w:rsidR="006D1F98" w:rsidRPr="001E2094" w:rsidRDefault="006D1F98" w:rsidP="006025E9">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ЛАБОРАТОРИЯ</w:t>
      </w:r>
    </w:p>
    <w:tbl>
      <w:tblPr>
        <w:tblW w:w="15600" w:type="dxa"/>
        <w:tblInd w:w="-1452" w:type="dxa"/>
        <w:tblLayout w:type="fixed"/>
        <w:tblLook w:val="0000"/>
      </w:tblPr>
      <w:tblGrid>
        <w:gridCol w:w="889"/>
        <w:gridCol w:w="4073"/>
        <w:gridCol w:w="1701"/>
        <w:gridCol w:w="1843"/>
        <w:gridCol w:w="1134"/>
        <w:gridCol w:w="992"/>
        <w:gridCol w:w="1276"/>
        <w:gridCol w:w="709"/>
        <w:gridCol w:w="850"/>
        <w:gridCol w:w="1053"/>
        <w:gridCol w:w="1080"/>
      </w:tblGrid>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№т</w:t>
            </w:r>
          </w:p>
        </w:tc>
        <w:tc>
          <w:tcPr>
            <w:tcW w:w="709" w:type="dxa"/>
            <w:tcBorders>
              <w:top w:val="single" w:sz="6" w:space="0" w:color="auto"/>
              <w:left w:val="single" w:sz="6" w:space="0" w:color="auto"/>
              <w:bottom w:val="single" w:sz="6" w:space="0" w:color="auto"/>
              <w:right w:val="single" w:sz="6" w:space="0" w:color="auto"/>
            </w:tcBorders>
          </w:tcPr>
          <w:p w:rsidR="006D1F98" w:rsidRPr="00D365DE" w:rsidRDefault="006D1F98" w:rsidP="006025E9">
            <w:r w:rsidRPr="00D365DE">
              <w:t>Кол-во</w:t>
            </w:r>
          </w:p>
        </w:tc>
        <w:tc>
          <w:tcPr>
            <w:tcW w:w="850" w:type="dxa"/>
            <w:tcBorders>
              <w:top w:val="single" w:sz="6" w:space="0" w:color="auto"/>
              <w:left w:val="single" w:sz="6" w:space="0" w:color="auto"/>
              <w:bottom w:val="single" w:sz="6" w:space="0" w:color="auto"/>
              <w:right w:val="single" w:sz="6" w:space="0" w:color="auto"/>
            </w:tcBorders>
          </w:tcPr>
          <w:p w:rsidR="006D1F98" w:rsidRPr="00D365DE" w:rsidRDefault="006D1F98" w:rsidP="006025E9">
            <w:r w:rsidRPr="00D365DE">
              <w:t>цена в месяц</w:t>
            </w:r>
          </w:p>
        </w:tc>
        <w:tc>
          <w:tcPr>
            <w:tcW w:w="1053" w:type="dxa"/>
            <w:tcBorders>
              <w:top w:val="single" w:sz="6" w:space="0" w:color="auto"/>
              <w:left w:val="single" w:sz="6" w:space="0" w:color="auto"/>
              <w:bottom w:val="single" w:sz="6" w:space="0" w:color="auto"/>
              <w:right w:val="single" w:sz="6" w:space="0" w:color="auto"/>
            </w:tcBorders>
          </w:tcPr>
          <w:p w:rsidR="006D1F98" w:rsidRPr="00D365DE" w:rsidRDefault="006D1F98" w:rsidP="006025E9">
            <w:r w:rsidRPr="00D365DE">
              <w:t>сумма в месяц</w:t>
            </w:r>
          </w:p>
        </w:tc>
        <w:tc>
          <w:tcPr>
            <w:tcW w:w="1080" w:type="dxa"/>
            <w:tcBorders>
              <w:top w:val="single" w:sz="6" w:space="0" w:color="auto"/>
              <w:left w:val="single" w:sz="6" w:space="0" w:color="auto"/>
              <w:bottom w:val="single" w:sz="6" w:space="0" w:color="auto"/>
              <w:right w:val="single" w:sz="6" w:space="0" w:color="auto"/>
            </w:tcBorders>
          </w:tcPr>
          <w:p w:rsidR="006D1F98" w:rsidRDefault="006D1F98" w:rsidP="006025E9">
            <w:r w:rsidRPr="00D365DE">
              <w:t>сумма в год</w:t>
            </w:r>
          </w:p>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общего белка  в моче</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Белур- 600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103262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6666</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Аналтзатор биохимический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Humalyser junior</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1371113</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гематологический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АВХ</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Micros60-OT</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6090Т81228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1372287</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5</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Иммунологический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Immunochem-2100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501511059Е</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1372432</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7</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Дозаторы пипеточные</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Bio</w:t>
            </w:r>
            <w:r w:rsidRPr="001E2094">
              <w:rPr>
                <w:rFonts w:ascii="Times New Roman CYR" w:hAnsi="Times New Roman CYR" w:cs="Times New Roman CYR"/>
                <w:lang w:val="en-US"/>
              </w:rPr>
              <w:t>ch</w:t>
            </w:r>
            <w:r w:rsidRPr="001E2094">
              <w:rPr>
                <w:rFonts w:ascii="Times New Roman CYR" w:hAnsi="Times New Roman CYR" w:cs="Times New Roman CYR"/>
              </w:rPr>
              <w:t>it</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  </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w:t>
            </w:r>
            <w:r w:rsidRPr="001E2094">
              <w:rPr>
                <w:rFonts w:ascii="Times New Roman CYR" w:hAnsi="Times New Roman CYR" w:cs="Times New Roman CYR"/>
              </w:rPr>
              <w:t xml:space="preserve"> шт.</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AR 50317</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BM 81878</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378778</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BP 52277</w:t>
            </w:r>
          </w:p>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 xml:space="preserve">         BP 34602</w:t>
            </w:r>
          </w:p>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 xml:space="preserve">       BM 64382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BR 44165</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BP 74796</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00003/1</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122003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w:t>
            </w:r>
            <w:r w:rsidRPr="001E2094">
              <w:rPr>
                <w:rFonts w:ascii="Times New Roman CYR" w:hAnsi="Times New Roman CYR" w:cs="Times New Roman CYR"/>
                <w:lang w:val="en-US"/>
              </w:rPr>
              <w:t>R 44773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0028</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378679</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364617</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0037</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0028</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116419</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15581</w:t>
            </w:r>
            <w:r w:rsidRPr="001E2094">
              <w:rPr>
                <w:rFonts w:ascii="Times New Roman CYR" w:hAnsi="Times New Roman CYR" w:cs="Times New Roman CYR"/>
              </w:rPr>
              <w:t>30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2913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2016</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6821</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6821</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20</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8</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ОБН- 150</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19151</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19152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2527</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2401</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2402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7</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9</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Принтер</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Epson</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LX-300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lang w:val="en-US"/>
              </w:rPr>
              <w:t>YYY219315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9412</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10</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Счетчик форменных элементов крови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СФК -«Минилаб»</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13260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8914</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11.</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Мультиротатор</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Multi Bio RS-24</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01013315090241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8562</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12.</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Термостат</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ТС – 80 М –2</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4223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1372156</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14</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Анализатор глюкозы автоматический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Энзискан Ультра</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130272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1372423</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15.</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показателей гемостаза</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АПГ2-02</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361238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1372419</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16.</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АА4086СМ-520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2011</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6165</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17</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АВ2036ДД-071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6585</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18.</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АВ3102ДД-008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6588</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19</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АВ2971ДЕ-905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6587</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20.</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АВ3402\ФЕ426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6591</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21</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АВ2008ДД-069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6590</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22</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АВ3282ДД-006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6589</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23</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Центрифуга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СМ-6М</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1520528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6813</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24.</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Центрифуга</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СМ-12</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111033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6164</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25.</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Центрифуга</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СМ-6М</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1310431Р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6163</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26.</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Устройство для промывки планшет</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Immunochem</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2600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511515010Е</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1372431</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27</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Устройство для встряхивания и инкубации планшет</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Immunochem</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10070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6740</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28</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Устройство для фиксации и окраски мазков крови</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УФОМК-01-</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Эйлитон</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105\13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6780</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29</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Фотометр лабораторный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Bioch</w:t>
            </w:r>
            <w:r w:rsidRPr="001E2094">
              <w:rPr>
                <w:rFonts w:ascii="Times New Roman CYR" w:hAnsi="Times New Roman CYR" w:cs="Times New Roman CYR"/>
              </w:rPr>
              <w:t>е</w:t>
            </w:r>
            <w:r w:rsidRPr="001E2094">
              <w:rPr>
                <w:rFonts w:ascii="Times New Roman CYR" w:hAnsi="Times New Roman CYR" w:cs="Times New Roman CYR"/>
                <w:lang w:val="en-US"/>
              </w:rPr>
              <w:t>m SA</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7173Р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1372429</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30</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Дозатор 1-канальный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rPr>
                <w:lang w:val="en-US"/>
              </w:rPr>
              <w:t>MLIWE</w:t>
            </w:r>
            <w:r w:rsidRPr="001E2094">
              <w:t xml:space="preserve"> 100-1000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 xml:space="preserve">      13610171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136100171</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31</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 xml:space="preserve">Центрифуга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rPr>
                <w:lang w:val="en-US"/>
              </w:rPr>
              <w:t>Liston</w:t>
            </w:r>
            <w:r w:rsidRPr="001E2094">
              <w:t xml:space="preserve"> С2201</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 xml:space="preserve">       А0044-0613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6813</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32</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Мультиротатор со стандартной платформой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rPr>
                <w:lang w:val="en-US"/>
              </w:rPr>
              <w:t>Multi Bio RS-24</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 xml:space="preserve">  010117-1307-06-50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7066</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33</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 xml:space="preserve">Гематологический анализатор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rPr>
                <w:lang w:val="en-US"/>
              </w:rPr>
              <w:t>Hema lit-3000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rPr>
                <w:lang w:val="en-US"/>
              </w:rPr>
              <w:t>3000PET 02253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1372436</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34</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Магнитная мешалка</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t>ММ</w:t>
            </w:r>
            <w:r w:rsidRPr="001E2094">
              <w:rPr>
                <w:lang w:val="en-US"/>
              </w:rPr>
              <w:t>S -3000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rPr>
                <w:lang w:val="en-US"/>
              </w:rPr>
              <w:t>010305-1311-05-08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7191</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35</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Мочевой анализатор</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rPr>
                <w:lang w:val="en-US"/>
              </w:rPr>
              <w:t>Urilit-150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rPr>
                <w:lang w:val="en-US"/>
              </w:rPr>
              <w:t>1501121</w:t>
            </w:r>
            <w:r w:rsidRPr="001E2094">
              <w:t>Е</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w:t>
            </w:r>
            <w:r w:rsidRPr="001E2094">
              <w:rPr>
                <w:rFonts w:ascii="Times New Roman CYR" w:hAnsi="Times New Roman CYR" w:cs="Times New Roman CYR"/>
              </w:rPr>
              <w:t>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7130</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36</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Стерилизатор воздушный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ГП-80-СПУ</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031900680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0695</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37</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t>Весы электронные</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rPr>
                <w:lang w:val="en-US"/>
              </w:rPr>
              <w:t>OHAUS  SPS 401 F</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8336108052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1069</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lang w:val="en-US"/>
              </w:rPr>
              <w:t>3</w:t>
            </w:r>
            <w:r w:rsidRPr="001E2094">
              <w:rPr>
                <w:rFonts w:ascii="Times New Roman CYR" w:hAnsi="Times New Roman CYR" w:cs="Times New Roman CYR"/>
              </w:rPr>
              <w:t>8</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rPr>
                <w:lang w:val="en-US"/>
              </w:rPr>
              <w:t>Анализатор биохимический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rPr>
                <w:lang w:val="en-US"/>
              </w:rPr>
              <w:t>Vitalon 400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401708005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1372464</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39</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Гематологический анализатор</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rPr>
                <w:lang w:val="en-US"/>
              </w:rPr>
              <w:t>DREW-3</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040915-004019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1372477</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40</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Анализатор для химико-токсилогических</w:t>
            </w:r>
          </w:p>
          <w:p w:rsidR="006D1F98" w:rsidRPr="001E2094" w:rsidRDefault="006D1F98" w:rsidP="006025E9">
            <w:pPr>
              <w:tabs>
                <w:tab w:val="left" w:pos="12191"/>
              </w:tabs>
            </w:pPr>
            <w:r w:rsidRPr="001E2094">
              <w:t>исследований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rPr>
                <w:lang w:val="en-US"/>
              </w:rPr>
              <w:t>IK</w:t>
            </w:r>
            <w:r w:rsidRPr="001E2094">
              <w:t>-200609</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1997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132478</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41</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Облучатели –рецикуляторы воздуха </w:t>
            </w:r>
          </w:p>
          <w:p w:rsidR="006D1F98" w:rsidRPr="001E2094" w:rsidRDefault="006D1F98" w:rsidP="006025E9">
            <w:pPr>
              <w:tabs>
                <w:tab w:val="left" w:pos="12191"/>
              </w:tabs>
            </w:pPr>
            <w:r w:rsidRPr="001E2094">
              <w:rPr>
                <w:rFonts w:ascii="Times New Roman CYR" w:hAnsi="Times New Roman CYR" w:cs="Times New Roman CYR"/>
              </w:rPr>
              <w:t>ультрофиолетовые бактерицидные</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ОРУБ-3 </w:t>
            </w:r>
          </w:p>
          <w:p w:rsidR="006D1F98" w:rsidRPr="001E2094" w:rsidRDefault="006D1F98" w:rsidP="006025E9">
            <w:pPr>
              <w:tabs>
                <w:tab w:val="left" w:pos="12191"/>
              </w:tabs>
              <w:rPr>
                <w:lang w:val="en-US"/>
              </w:rPr>
            </w:pPr>
            <w:r w:rsidRPr="001E2094">
              <w:rPr>
                <w:rFonts w:ascii="Times New Roman CYR" w:hAnsi="Times New Roman CYR" w:cs="Times New Roman CYR"/>
              </w:rPr>
              <w:t>(ДЕЗАР)</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176</w:t>
            </w:r>
          </w:p>
          <w:p w:rsidR="006D1F98" w:rsidRPr="001E2094" w:rsidRDefault="006D1F98" w:rsidP="006025E9">
            <w:pPr>
              <w:tabs>
                <w:tab w:val="left" w:pos="12191"/>
              </w:tabs>
            </w:pPr>
            <w:r w:rsidRPr="001E2094">
              <w:t>50641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7799</w:t>
            </w:r>
          </w:p>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7591</w:t>
            </w:r>
          </w:p>
        </w:tc>
        <w:tc>
          <w:tcPr>
            <w:tcW w:w="709" w:type="dxa"/>
            <w:tcBorders>
              <w:top w:val="single" w:sz="6" w:space="0" w:color="auto"/>
              <w:left w:val="single" w:sz="6" w:space="0" w:color="auto"/>
              <w:bottom w:val="single" w:sz="6" w:space="0" w:color="auto"/>
              <w:right w:val="single" w:sz="6" w:space="0" w:color="auto"/>
            </w:tcBorders>
          </w:tcPr>
          <w:p w:rsidR="006D1F98" w:rsidRPr="00AA0DC7"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Pr="00AC50FC"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88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39"/>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42</w:t>
            </w:r>
          </w:p>
        </w:tc>
        <w:tc>
          <w:tcPr>
            <w:tcW w:w="407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биохимический автоматический</w:t>
            </w:r>
          </w:p>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Эос Браво</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rPr>
                <w:lang w:val="en-US"/>
              </w:rPr>
            </w:pPr>
            <w:r w:rsidRPr="001E2094">
              <w:rPr>
                <w:lang w:val="en-US"/>
              </w:rPr>
              <w:t>LICG900V035930594703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1372501</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6D1F98" w:rsidRPr="00486E30"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A6EAC" w:rsidRDefault="006D1F98" w:rsidP="006025E9"/>
        </w:tc>
      </w:tr>
      <w:tr w:rsidR="006D1F98" w:rsidRPr="001E2094" w:rsidTr="003F5058">
        <w:tc>
          <w:tcPr>
            <w:tcW w:w="13467"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tc>
        <w:tc>
          <w:tcPr>
            <w:tcW w:w="1053"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Default="006D1F98" w:rsidP="006025E9"/>
        </w:tc>
      </w:tr>
    </w:tbl>
    <w:p w:rsidR="006D1F98" w:rsidRPr="001E2094" w:rsidRDefault="006D1F98" w:rsidP="006025E9">
      <w:pPr>
        <w:widowControl w:val="0"/>
        <w:tabs>
          <w:tab w:val="left" w:pos="12191"/>
        </w:tabs>
        <w:autoSpaceDE w:val="0"/>
        <w:autoSpaceDN w:val="0"/>
        <w:adjustRightInd w:val="0"/>
        <w:ind w:left="-1276" w:firstLine="1276"/>
        <w:rPr>
          <w:rFonts w:ascii="Times New Roman CYR" w:hAnsi="Times New Roman CYR" w:cs="Times New Roman CYR"/>
        </w:rPr>
      </w:pPr>
    </w:p>
    <w:p w:rsidR="006D1F98" w:rsidRPr="001E2094" w:rsidRDefault="006D1F98" w:rsidP="006025E9">
      <w:pPr>
        <w:widowControl w:val="0"/>
        <w:tabs>
          <w:tab w:val="left" w:pos="12191"/>
        </w:tabs>
        <w:autoSpaceDE w:val="0"/>
        <w:autoSpaceDN w:val="0"/>
        <w:adjustRightInd w:val="0"/>
        <w:ind w:left="-426"/>
        <w:outlineLvl w:val="0"/>
        <w:rPr>
          <w:rFonts w:ascii="Times New Roman CYR" w:hAnsi="Times New Roman CYR" w:cs="Times New Roman CYR"/>
          <w:bCs/>
        </w:rPr>
      </w:pPr>
      <w:r w:rsidRPr="001E2094">
        <w:rPr>
          <w:rFonts w:ascii="Times New Roman CYR" w:hAnsi="Times New Roman CYR" w:cs="Times New Roman CYR"/>
          <w:bCs/>
        </w:rPr>
        <w:t>РЕНТГЕНОЛОГИЧЕСКИЙ КАБИНЕТ</w:t>
      </w:r>
    </w:p>
    <w:tbl>
      <w:tblPr>
        <w:tblW w:w="15780" w:type="dxa"/>
        <w:tblInd w:w="-1452" w:type="dxa"/>
        <w:tblLayout w:type="fixed"/>
        <w:tblLook w:val="0000"/>
      </w:tblPr>
      <w:tblGrid>
        <w:gridCol w:w="852"/>
        <w:gridCol w:w="4110"/>
        <w:gridCol w:w="1701"/>
        <w:gridCol w:w="1843"/>
        <w:gridCol w:w="1134"/>
        <w:gridCol w:w="992"/>
        <w:gridCol w:w="1276"/>
        <w:gridCol w:w="709"/>
        <w:gridCol w:w="850"/>
        <w:gridCol w:w="1135"/>
        <w:gridCol w:w="1178"/>
      </w:tblGrid>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tabs>
                <w:tab w:val="left" w:pos="12191"/>
              </w:tabs>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tabs>
                <w:tab w:val="left" w:pos="12191"/>
              </w:tabs>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6D1F98" w:rsidRPr="001316AC" w:rsidRDefault="006D1F98" w:rsidP="006025E9">
            <w:r w:rsidRPr="001316AC">
              <w:t>Кол-во</w:t>
            </w:r>
          </w:p>
        </w:tc>
        <w:tc>
          <w:tcPr>
            <w:tcW w:w="850" w:type="dxa"/>
            <w:tcBorders>
              <w:top w:val="single" w:sz="6" w:space="0" w:color="auto"/>
              <w:left w:val="single" w:sz="6" w:space="0" w:color="auto"/>
              <w:bottom w:val="single" w:sz="6" w:space="0" w:color="auto"/>
              <w:right w:val="single" w:sz="6" w:space="0" w:color="auto"/>
            </w:tcBorders>
          </w:tcPr>
          <w:p w:rsidR="006D1F98" w:rsidRPr="001316AC" w:rsidRDefault="006D1F98" w:rsidP="006025E9">
            <w:r w:rsidRPr="001316AC">
              <w:t>цена в месяц</w:t>
            </w:r>
          </w:p>
        </w:tc>
        <w:tc>
          <w:tcPr>
            <w:tcW w:w="1135" w:type="dxa"/>
            <w:tcBorders>
              <w:top w:val="single" w:sz="6" w:space="0" w:color="auto"/>
              <w:left w:val="single" w:sz="6" w:space="0" w:color="auto"/>
              <w:bottom w:val="single" w:sz="6" w:space="0" w:color="auto"/>
              <w:right w:val="single" w:sz="6" w:space="0" w:color="auto"/>
            </w:tcBorders>
          </w:tcPr>
          <w:p w:rsidR="006D1F98" w:rsidRPr="001316AC" w:rsidRDefault="006D1F98" w:rsidP="006025E9">
            <w:r w:rsidRPr="001316AC">
              <w:t>сумма в месяц</w:t>
            </w:r>
          </w:p>
        </w:tc>
        <w:tc>
          <w:tcPr>
            <w:tcW w:w="1178" w:type="dxa"/>
            <w:tcBorders>
              <w:top w:val="single" w:sz="6" w:space="0" w:color="auto"/>
              <w:left w:val="single" w:sz="6" w:space="0" w:color="auto"/>
              <w:bottom w:val="single" w:sz="6" w:space="0" w:color="auto"/>
              <w:right w:val="single" w:sz="6" w:space="0" w:color="auto"/>
            </w:tcBorders>
          </w:tcPr>
          <w:p w:rsidR="006D1F98" w:rsidRDefault="006D1F98" w:rsidP="006025E9">
            <w:r w:rsidRPr="001316AC">
              <w:t>сумма в год</w:t>
            </w:r>
          </w:p>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tabs>
                <w:tab w:val="left" w:pos="12191"/>
              </w:tabs>
            </w:pPr>
            <w:r w:rsidRPr="001E2094">
              <w:t>Маммограф рентгеновский с принадлежностями.Комплекс аппаратно –программный для регистрации и обработки рентг.изображ.</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Маммо-4-МТ</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ЛМТ-1013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01.06.2020</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23.07.2020</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rPr>
          <w:trHeight w:val="955"/>
        </w:trPr>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 w:val="left" w:pos="12191"/>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Рентгенаппарат дентальный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IRIX 70</w:t>
            </w:r>
            <w:r w:rsidRPr="001E2094">
              <w:rPr>
                <w:rFonts w:ascii="Times New Roman CYR" w:hAnsi="Times New Roman CYR" w:cs="Times New Roman CYR"/>
              </w:rPr>
              <w:t xml:space="preserve"> </w:t>
            </w:r>
            <w:r w:rsidRPr="001E2094">
              <w:rPr>
                <w:rFonts w:ascii="Times New Roman CYR" w:hAnsi="Times New Roman CYR" w:cs="Times New Roman CYR"/>
                <w:lang w:val="en-US"/>
              </w:rPr>
              <w:t>C</w:t>
            </w:r>
            <w:r w:rsidRPr="001E2094">
              <w:rPr>
                <w:rFonts w:ascii="Times New Roman CYR" w:hAnsi="Times New Roman CYR" w:cs="Times New Roman CYR"/>
              </w:rPr>
              <w:t>СХ</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QКХА 466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1372222</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12191"/>
              </w:tabs>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Медицинская ультразвуковая установка</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En Visor</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VS 70301492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1372223</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Комплекс рентгено-диагностический стационарный</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УНИКОРД-МТ-ПЛЮС</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УКРП-213-19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2020</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1372508</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5.</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Установка для фотохимический обработки рентгеновских пленок</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УФОРП-2 «Ренекс»</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1772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1372251</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6.</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Автоматическая проявочная машина для R-логии</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Мини-Мед-МТ</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ММ 202-03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7.</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рентгеновский цифровой для исследования грудной клетки</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ФЦ-« ОКО»</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3161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1372488</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8.</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0001112</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9.</w:t>
            </w:r>
            <w:r w:rsidRPr="001E2094">
              <w:rPr>
                <w:rFonts w:ascii="Times New Roman CYR" w:hAnsi="Times New Roman CYR" w:cs="Times New Roman CYR"/>
              </w:rPr>
              <w:tab/>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Система ультразвуковая</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Logiс Book XP</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70816WX4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2008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1372302</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Pr="00511C67"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Pr="00E368E6"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10</w:t>
            </w: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Система ультразвуковая диагностическая медицинская с принадлежностями</w:t>
            </w: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Logic</w:t>
            </w:r>
            <w:r w:rsidRPr="001E2094">
              <w:rPr>
                <w:rFonts w:ascii="Times New Roman CYR" w:hAnsi="Times New Roman CYR" w:cs="Times New Roman CYR"/>
              </w:rPr>
              <w:t xml:space="preserve"> </w:t>
            </w:r>
            <w:r w:rsidRPr="001E2094">
              <w:rPr>
                <w:rFonts w:ascii="Times New Roman CYR" w:hAnsi="Times New Roman CYR" w:cs="Times New Roman CYR"/>
                <w:lang w:val="en-US"/>
              </w:rPr>
              <w:t>P</w:t>
            </w:r>
            <w:r w:rsidRPr="001E2094">
              <w:rPr>
                <w:rFonts w:ascii="Times New Roman CYR" w:hAnsi="Times New Roman CYR" w:cs="Times New Roman CYR"/>
              </w:rPr>
              <w:t>5</w:t>
            </w:r>
            <w:r w:rsidRPr="001E2094">
              <w:rPr>
                <w:rFonts w:ascii="Times New Roman CYR" w:hAnsi="Times New Roman CYR" w:cs="Times New Roman CYR"/>
                <w:lang w:val="en-US"/>
              </w:rPr>
              <w:t>Premium</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262973 </w:t>
            </w:r>
            <w:r w:rsidRPr="001E2094">
              <w:rPr>
                <w:rFonts w:ascii="Times New Roman CYR" w:hAnsi="Times New Roman CYR" w:cs="Times New Roman CYR"/>
                <w:lang w:val="en-US"/>
              </w:rPr>
              <w:t>SU</w:t>
            </w:r>
            <w:r w:rsidRPr="001E2094">
              <w:rPr>
                <w:rFonts w:ascii="Times New Roman CYR" w:hAnsi="Times New Roman CYR" w:cs="Times New Roman CYR"/>
              </w:rPr>
              <w:t>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1372444</w:t>
            </w: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35"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78" w:type="dxa"/>
            <w:tcBorders>
              <w:top w:val="single" w:sz="6" w:space="0" w:color="auto"/>
              <w:left w:val="single" w:sz="6" w:space="0" w:color="auto"/>
              <w:bottom w:val="single" w:sz="6" w:space="0" w:color="auto"/>
              <w:right w:val="single" w:sz="6" w:space="0" w:color="auto"/>
            </w:tcBorders>
          </w:tcPr>
          <w:p w:rsidR="006D1F98" w:rsidRPr="0046337C" w:rsidRDefault="006D1F98" w:rsidP="006025E9"/>
        </w:tc>
      </w:tr>
      <w:tr w:rsidR="006D1F98" w:rsidRPr="001E2094" w:rsidTr="003F5058">
        <w:tc>
          <w:tcPr>
            <w:tcW w:w="8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p>
        </w:tc>
        <w:tc>
          <w:tcPr>
            <w:tcW w:w="411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3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78" w:type="dxa"/>
            <w:tcBorders>
              <w:top w:val="single" w:sz="6" w:space="0" w:color="auto"/>
              <w:left w:val="single" w:sz="6" w:space="0" w:color="auto"/>
              <w:bottom w:val="single" w:sz="6" w:space="0" w:color="auto"/>
              <w:right w:val="single" w:sz="6" w:space="0" w:color="auto"/>
            </w:tcBorders>
          </w:tcPr>
          <w:p w:rsidR="006D1F98" w:rsidRDefault="006D1F98" w:rsidP="006025E9"/>
        </w:tc>
      </w:tr>
    </w:tbl>
    <w:p w:rsidR="006D1F98" w:rsidRPr="001E2094" w:rsidRDefault="006D1F98" w:rsidP="006025E9">
      <w:pPr>
        <w:widowControl w:val="0"/>
        <w:autoSpaceDE w:val="0"/>
        <w:autoSpaceDN w:val="0"/>
        <w:adjustRightInd w:val="0"/>
        <w:outlineLvl w:val="0"/>
        <w:rPr>
          <w:rFonts w:ascii="Times New Roman CYR" w:hAnsi="Times New Roman CYR" w:cs="Times New Roman CYR"/>
        </w:rPr>
      </w:pPr>
    </w:p>
    <w:p w:rsidR="006D1F98" w:rsidRPr="001E2094" w:rsidRDefault="006D1F98" w:rsidP="006025E9">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СТОМ</w:t>
      </w:r>
      <w:r>
        <w:rPr>
          <w:rFonts w:ascii="Times New Roman CYR" w:hAnsi="Times New Roman CYR" w:cs="Times New Roman CYR"/>
          <w:bCs/>
        </w:rPr>
        <w:t>АТОЛОГИЧЕСКОЕ ОТДЕЛЕНИЕ</w:t>
      </w:r>
    </w:p>
    <w:tbl>
      <w:tblPr>
        <w:tblW w:w="15780" w:type="dxa"/>
        <w:tblInd w:w="-1452" w:type="dxa"/>
        <w:tblLayout w:type="fixed"/>
        <w:tblLook w:val="0000"/>
      </w:tblPr>
      <w:tblGrid>
        <w:gridCol w:w="709"/>
        <w:gridCol w:w="4112"/>
        <w:gridCol w:w="1843"/>
        <w:gridCol w:w="1700"/>
        <w:gridCol w:w="1134"/>
        <w:gridCol w:w="992"/>
        <w:gridCol w:w="1276"/>
        <w:gridCol w:w="851"/>
        <w:gridCol w:w="830"/>
        <w:gridCol w:w="1154"/>
        <w:gridCol w:w="1179"/>
      </w:tblGrid>
      <w:tr w:rsidR="006D1F98" w:rsidRPr="001E2094" w:rsidTr="003F5058">
        <w:trPr>
          <w:trHeight w:val="846"/>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6D1F98" w:rsidRPr="00D1467D" w:rsidRDefault="006D1F98" w:rsidP="006025E9">
            <w:r w:rsidRPr="00D1467D">
              <w:t>Кол-во</w:t>
            </w:r>
          </w:p>
        </w:tc>
        <w:tc>
          <w:tcPr>
            <w:tcW w:w="830" w:type="dxa"/>
            <w:tcBorders>
              <w:top w:val="single" w:sz="6" w:space="0" w:color="auto"/>
              <w:left w:val="single" w:sz="6" w:space="0" w:color="auto"/>
              <w:bottom w:val="single" w:sz="6" w:space="0" w:color="auto"/>
              <w:right w:val="single" w:sz="6" w:space="0" w:color="auto"/>
            </w:tcBorders>
          </w:tcPr>
          <w:p w:rsidR="006D1F98" w:rsidRPr="00D1467D" w:rsidRDefault="006D1F98" w:rsidP="006025E9">
            <w:r w:rsidRPr="00D1467D">
              <w:t>цена в месяц</w:t>
            </w:r>
          </w:p>
        </w:tc>
        <w:tc>
          <w:tcPr>
            <w:tcW w:w="1154" w:type="dxa"/>
            <w:tcBorders>
              <w:top w:val="single" w:sz="6" w:space="0" w:color="auto"/>
              <w:left w:val="single" w:sz="6" w:space="0" w:color="auto"/>
              <w:bottom w:val="single" w:sz="6" w:space="0" w:color="auto"/>
              <w:right w:val="single" w:sz="6" w:space="0" w:color="auto"/>
            </w:tcBorders>
          </w:tcPr>
          <w:p w:rsidR="006D1F98" w:rsidRPr="00D1467D" w:rsidRDefault="006D1F98" w:rsidP="006025E9">
            <w:r w:rsidRPr="00D1467D">
              <w:t>сумма в месяц</w:t>
            </w:r>
          </w:p>
        </w:tc>
        <w:tc>
          <w:tcPr>
            <w:tcW w:w="1179" w:type="dxa"/>
            <w:tcBorders>
              <w:top w:val="single" w:sz="6" w:space="0" w:color="auto"/>
              <w:left w:val="single" w:sz="6" w:space="0" w:color="auto"/>
              <w:bottom w:val="single" w:sz="6" w:space="0" w:color="auto"/>
              <w:right w:val="single" w:sz="6" w:space="0" w:color="auto"/>
            </w:tcBorders>
          </w:tcPr>
          <w:p w:rsidR="006D1F98" w:rsidRDefault="006D1F98" w:rsidP="006025E9">
            <w:r w:rsidRPr="00D1467D">
              <w:t>сумма в год</w:t>
            </w:r>
          </w:p>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1</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Стерилизатор воздушный </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ГП-40 МО</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1088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6733</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2</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ГП-160</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1347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1372441</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3</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 1шт.</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ОБП- 300 4 шт.</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5</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4</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Стоматологическая установка с 2-мя подлокотниками</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Стом.кресло</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Smile Mini-04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SK1-01</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J15SM12025</w:t>
            </w:r>
          </w:p>
          <w:p w:rsidR="006D1F98" w:rsidRPr="001E2094" w:rsidRDefault="006D1F98" w:rsidP="006025E9">
            <w:pPr>
              <w:widowControl w:val="0"/>
              <w:autoSpaceDE w:val="0"/>
              <w:autoSpaceDN w:val="0"/>
              <w:adjustRightInd w:val="0"/>
              <w:rPr>
                <w:rFonts w:ascii="Times New Roman CYR" w:hAnsi="Times New Roman CYR" w:cs="Times New Roman CYR"/>
                <w:lang w:val="en-US"/>
              </w:rPr>
            </w:pPr>
          </w:p>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J15KR01022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20</w:t>
            </w:r>
            <w:r w:rsidRPr="001E2094">
              <w:rPr>
                <w:rFonts w:ascii="Times New Roman CYR" w:hAnsi="Times New Roman CYR" w:cs="Times New Roman CYR"/>
                <w:lang w:val="en-US"/>
              </w:rPr>
              <w:t>15</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20</w:t>
            </w:r>
            <w:r w:rsidRPr="001E2094">
              <w:rPr>
                <w:rFonts w:ascii="Times New Roman CYR" w:hAnsi="Times New Roman CYR" w:cs="Times New Roman CYR"/>
                <w:lang w:val="en-US"/>
              </w:rPr>
              <w:t>15</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1372458</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5</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 – 40-2</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1371162</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6</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быстрой дезинфекции наконечников</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CLEVO</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UO11340178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6607</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7</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быстрой дезинфекции наконечников</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CLEVO</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UO11330246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6608</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8</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быстрой дезинфекции наконечников</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CLEVO</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UO11290051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00006577</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9</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быстрой дезинфекции наконечников</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CLEVO</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UO11330229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6609</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10</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Прибор галогенный для полимеризации</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Мегалюкс</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софт - старт</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7044-33350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5914</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rPr>
          <w:trHeight w:val="347"/>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11</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Прибор галогенный для полимеризации</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Мегалюкс</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софт - старт</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7044-33702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7595</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rPr>
          <w:trHeight w:val="347"/>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12</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Ванна ультразвуковая </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Elmasonic Clean Box</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101408083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101394083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6610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6595</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13</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Эндодонтический аппарат</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«Эндо-Эст»АЭ-02</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02752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7065</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2</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14</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Стоматологическая установка</w:t>
            </w: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Стоматологическое кресло</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SMILE (Mini 02-3)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SMILE S</w:t>
            </w:r>
            <w:r w:rsidRPr="001E2094">
              <w:rPr>
                <w:rFonts w:ascii="Times New Roman CYR" w:hAnsi="Times New Roman CYR" w:cs="Times New Roman CYR"/>
              </w:rPr>
              <w:t>К 1-01</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С14</w:t>
            </w:r>
            <w:r w:rsidRPr="001E2094">
              <w:rPr>
                <w:rFonts w:ascii="Times New Roman CYR" w:hAnsi="Times New Roman CYR" w:cs="Times New Roman CYR"/>
                <w:lang w:val="en-US"/>
              </w:rPr>
              <w:t>S</w:t>
            </w:r>
            <w:r w:rsidRPr="001E2094">
              <w:rPr>
                <w:rFonts w:ascii="Times New Roman CYR" w:hAnsi="Times New Roman CYR" w:cs="Times New Roman CYR"/>
              </w:rPr>
              <w:t>М</w:t>
            </w:r>
            <w:r w:rsidRPr="001E2094">
              <w:rPr>
                <w:rFonts w:ascii="Times New Roman CYR" w:hAnsi="Times New Roman CYR" w:cs="Times New Roman CYR"/>
                <w:lang w:val="en-US"/>
              </w:rPr>
              <w:t xml:space="preserve"> 01003</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C14</w:t>
            </w:r>
            <w:r w:rsidRPr="001E2094">
              <w:rPr>
                <w:rFonts w:ascii="Times New Roman CYR" w:hAnsi="Times New Roman CYR" w:cs="Times New Roman CYR"/>
              </w:rPr>
              <w:t>К</w:t>
            </w:r>
            <w:r w:rsidRPr="001E2094">
              <w:rPr>
                <w:rFonts w:ascii="Times New Roman CYR" w:hAnsi="Times New Roman CYR" w:cs="Times New Roman CYR"/>
                <w:lang w:val="en-US"/>
              </w:rPr>
              <w:t>R</w:t>
            </w:r>
            <w:r w:rsidRPr="001E2094">
              <w:rPr>
                <w:rFonts w:ascii="Times New Roman CYR" w:hAnsi="Times New Roman CYR" w:cs="Times New Roman CYR"/>
              </w:rPr>
              <w:t xml:space="preserve"> 01045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1372437</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15</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Стоматологическая установка  </w:t>
            </w:r>
            <w:r w:rsidRPr="001E2094">
              <w:rPr>
                <w:rFonts w:ascii="Times New Roman CYR" w:hAnsi="Times New Roman CYR" w:cs="Times New Roman CYR"/>
                <w:lang w:val="en-US"/>
              </w:rPr>
              <w:t>c</w:t>
            </w:r>
            <w:r w:rsidRPr="001E2094">
              <w:rPr>
                <w:rFonts w:ascii="Times New Roman CYR" w:hAnsi="Times New Roman CYR" w:cs="Times New Roman CYR"/>
              </w:rPr>
              <w:t xml:space="preserve"> 1 подлокотником </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Стоматологическое кресло</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Smile Mini-04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SK1-01</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J15SM120</w:t>
            </w:r>
            <w:r w:rsidRPr="001E2094">
              <w:rPr>
                <w:rFonts w:ascii="Times New Roman CYR" w:hAnsi="Times New Roman CYR" w:cs="Times New Roman CYR"/>
              </w:rPr>
              <w:t>17</w:t>
            </w:r>
          </w:p>
          <w:p w:rsidR="006D1F98" w:rsidRPr="001E2094" w:rsidRDefault="006D1F98" w:rsidP="006025E9">
            <w:pPr>
              <w:widowControl w:val="0"/>
              <w:autoSpaceDE w:val="0"/>
              <w:autoSpaceDN w:val="0"/>
              <w:adjustRightInd w:val="0"/>
              <w:rPr>
                <w:rFonts w:ascii="Times New Roman CYR" w:hAnsi="Times New Roman CYR" w:cs="Times New Roman CYR"/>
                <w:lang w:val="en-US"/>
              </w:rPr>
            </w:pP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J15KR010</w:t>
            </w:r>
            <w:r w:rsidRPr="001E2094">
              <w:rPr>
                <w:rFonts w:ascii="Times New Roman CYR" w:hAnsi="Times New Roman CYR" w:cs="Times New Roman CYR"/>
              </w:rPr>
              <w:t>06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w:t>
            </w:r>
            <w:r w:rsidRPr="001E2094">
              <w:rPr>
                <w:rFonts w:ascii="Times New Roman CYR" w:hAnsi="Times New Roman CYR" w:cs="Times New Roman CYR"/>
              </w:rPr>
              <w:t>15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w:t>
            </w:r>
            <w:r w:rsidRPr="001E2094">
              <w:rPr>
                <w:rFonts w:ascii="Times New Roman CYR" w:hAnsi="Times New Roman CYR" w:cs="Times New Roman CYR"/>
              </w:rPr>
              <w:t>15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1372459</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16</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мед.инструментария</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КБ «Я»-ФП 4шт</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41925</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к40583</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41650</w:t>
            </w:r>
          </w:p>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 xml:space="preserve">          42912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7915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7577</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17</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Пьезоэлектрическое устройство для снятия зубного камня  с 3-мя насадками</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УОЗК</w:t>
            </w:r>
            <w:r w:rsidRPr="001E2094">
              <w:rPr>
                <w:rFonts w:ascii="Times New Roman CYR" w:hAnsi="Times New Roman CYR" w:cs="Times New Roman CYR"/>
                <w:lang w:val="en-US"/>
              </w:rPr>
              <w:t xml:space="preserve"> EMS</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w:t>
            </w:r>
            <w:r w:rsidRPr="001E2094">
              <w:rPr>
                <w:rFonts w:ascii="Times New Roman CYR" w:hAnsi="Times New Roman CYR" w:cs="Times New Roman CYR"/>
                <w:lang w:val="en-US"/>
              </w:rPr>
              <w:t>F</w:t>
            </w:r>
            <w:r w:rsidRPr="001E2094">
              <w:rPr>
                <w:rFonts w:ascii="Times New Roman CYR" w:hAnsi="Times New Roman CYR" w:cs="Times New Roman CYR"/>
              </w:rPr>
              <w:t>-88-06765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1372439</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18</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Облучатели –рецикуляторы воздуха </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ультрофиолетовые бактерицидные</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ОРУБ-3 </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(КРОНТ)</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4шт.</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50620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22736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22765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2014 2014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2014 2014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6726</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19</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Электрокоагулятор</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ЭКпс-20-1</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6051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7478</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4</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20</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Скалер</w:t>
            </w:r>
            <w:r w:rsidRPr="001E2094">
              <w:rPr>
                <w:rFonts w:ascii="Times New Roman CYR" w:hAnsi="Times New Roman CYR" w:cs="Times New Roman CYR"/>
                <w:lang w:val="en-US"/>
              </w:rPr>
              <w:t xml:space="preserve">  EMS</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FT-209KU</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PM-200</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HW 01937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1372455</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21</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имплантологии</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С</w:t>
            </w:r>
            <w:r w:rsidRPr="001E2094">
              <w:rPr>
                <w:rFonts w:ascii="Times New Roman CYR" w:hAnsi="Times New Roman CYR" w:cs="Times New Roman CYR"/>
                <w:lang w:val="en-US"/>
              </w:rPr>
              <w:t>hiroproL</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16D0034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1372475</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4</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22</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Эндодонтический мотор</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X-Smart</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OSY 13426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1372470</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23</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стоматологическая  отбеливающая</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ZOOM</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White Speed</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029324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2017</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1372482</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24</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полимеризационная проводная</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Megalux</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софт-старт</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7744-034892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9821</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25</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Мойка ультразвуковая</w:t>
            </w: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Ультра –Эст-М</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3851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9881</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26</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Электро-коагулятор портативный </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стоматологический</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ОРТОС-ЭКпс-</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10804, </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10802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0118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0118</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27</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Скейлер ультразвуковой автономный</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UDS</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S1820189L,</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S17B0490L</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0119</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0119</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28</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полимеризационная светодиодная</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беспроводная</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LEDB</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L18871188B</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9873</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29</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Компрессор медицинский </w:t>
            </w: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DK 50-10S</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E 3112-11-2018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1372500</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2</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30</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Светильник светодиодный </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Люкс 1.0 ЛЕД</w:t>
            </w: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999023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1372498</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2</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31</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полимеризационная</w:t>
            </w:r>
          </w:p>
        </w:tc>
        <w:tc>
          <w:tcPr>
            <w:tcW w:w="184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WOODPECKER LED.L</w:t>
            </w:r>
          </w:p>
        </w:tc>
        <w:tc>
          <w:tcPr>
            <w:tcW w:w="170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L1790834F</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9873</w:t>
            </w:r>
          </w:p>
        </w:tc>
        <w:tc>
          <w:tcPr>
            <w:tcW w:w="851" w:type="dxa"/>
            <w:tcBorders>
              <w:top w:val="single" w:sz="6" w:space="0" w:color="auto"/>
              <w:left w:val="single" w:sz="6" w:space="0" w:color="auto"/>
              <w:bottom w:val="single" w:sz="6" w:space="0" w:color="auto"/>
              <w:right w:val="single" w:sz="6" w:space="0" w:color="auto"/>
            </w:tcBorders>
          </w:tcPr>
          <w:p w:rsidR="006D1F98" w:rsidRPr="00515E9F" w:rsidRDefault="006D1F98" w:rsidP="006025E9">
            <w:r w:rsidRPr="00515E9F">
              <w:t>1</w:t>
            </w:r>
          </w:p>
        </w:tc>
        <w:tc>
          <w:tcPr>
            <w:tcW w:w="830" w:type="dxa"/>
            <w:tcBorders>
              <w:top w:val="single" w:sz="6" w:space="0" w:color="auto"/>
              <w:left w:val="single" w:sz="6" w:space="0" w:color="auto"/>
              <w:bottom w:val="single" w:sz="6" w:space="0" w:color="auto"/>
              <w:right w:val="single" w:sz="6" w:space="0" w:color="auto"/>
            </w:tcBorders>
          </w:tcPr>
          <w:p w:rsidR="006D1F98" w:rsidRPr="00865FDE" w:rsidRDefault="006D1F98" w:rsidP="006025E9"/>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tc>
      </w:tr>
      <w:tr w:rsidR="006D1F98" w:rsidRPr="001E2094" w:rsidTr="003F5058">
        <w:tc>
          <w:tcPr>
            <w:tcW w:w="13447"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54" w:type="dxa"/>
            <w:tcBorders>
              <w:top w:val="single" w:sz="6" w:space="0" w:color="auto"/>
              <w:left w:val="single" w:sz="6" w:space="0" w:color="auto"/>
              <w:bottom w:val="single" w:sz="6" w:space="0" w:color="auto"/>
              <w:right w:val="single" w:sz="6" w:space="0" w:color="auto"/>
            </w:tcBorders>
          </w:tcPr>
          <w:p w:rsidR="006D1F98" w:rsidRPr="00EC3B61"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C5486B" w:rsidRDefault="006D1F98" w:rsidP="006025E9">
            <w:pPr>
              <w:ind w:left="-43" w:right="-114"/>
            </w:pPr>
          </w:p>
        </w:tc>
      </w:tr>
    </w:tbl>
    <w:p w:rsidR="006D1F98" w:rsidRPr="001E2094" w:rsidRDefault="006D1F98" w:rsidP="006025E9">
      <w:pPr>
        <w:widowControl w:val="0"/>
        <w:autoSpaceDE w:val="0"/>
        <w:autoSpaceDN w:val="0"/>
        <w:adjustRightInd w:val="0"/>
        <w:outlineLvl w:val="0"/>
        <w:rPr>
          <w:rFonts w:ascii="Times New Roman CYR" w:hAnsi="Times New Roman CYR" w:cs="Times New Roman CYR"/>
        </w:rPr>
      </w:pPr>
    </w:p>
    <w:p w:rsidR="006D1F98" w:rsidRPr="001E2094" w:rsidRDefault="006D1F98" w:rsidP="006025E9">
      <w:pPr>
        <w:widowControl w:val="0"/>
        <w:autoSpaceDE w:val="0"/>
        <w:autoSpaceDN w:val="0"/>
        <w:adjustRightInd w:val="0"/>
        <w:ind w:left="-567"/>
        <w:outlineLvl w:val="0"/>
        <w:rPr>
          <w:rFonts w:ascii="Times New Roman CYR" w:hAnsi="Times New Roman CYR" w:cs="Times New Roman CYR"/>
          <w:bCs/>
        </w:rPr>
      </w:pPr>
      <w:r w:rsidRPr="001E2094">
        <w:rPr>
          <w:rFonts w:ascii="Times New Roman CYR" w:hAnsi="Times New Roman CYR" w:cs="Times New Roman CYR"/>
          <w:bCs/>
        </w:rPr>
        <w:t xml:space="preserve"> КАБИНЕТ ОРТОПЕДИЧЕСКОЙ СТОМАТОЛОГИИ</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bl>
      <w:tblPr>
        <w:tblW w:w="15780" w:type="dxa"/>
        <w:tblInd w:w="-1452" w:type="dxa"/>
        <w:tblLayout w:type="fixed"/>
        <w:tblLook w:val="0000"/>
      </w:tblPr>
      <w:tblGrid>
        <w:gridCol w:w="709"/>
        <w:gridCol w:w="4112"/>
        <w:gridCol w:w="1842"/>
        <w:gridCol w:w="1418"/>
        <w:gridCol w:w="1134"/>
        <w:gridCol w:w="992"/>
        <w:gridCol w:w="1418"/>
        <w:gridCol w:w="850"/>
        <w:gridCol w:w="992"/>
        <w:gridCol w:w="1134"/>
        <w:gridCol w:w="1179"/>
      </w:tblGrid>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0" w:type="dxa"/>
            <w:tcBorders>
              <w:top w:val="single" w:sz="6" w:space="0" w:color="auto"/>
              <w:left w:val="single" w:sz="6" w:space="0" w:color="auto"/>
              <w:bottom w:val="single" w:sz="6" w:space="0" w:color="auto"/>
              <w:right w:val="single" w:sz="6" w:space="0" w:color="auto"/>
            </w:tcBorders>
          </w:tcPr>
          <w:p w:rsidR="006D1F98" w:rsidRPr="00D70D3B" w:rsidRDefault="006D1F98" w:rsidP="006025E9">
            <w:r w:rsidRPr="00D70D3B">
              <w:t>Кол-во</w:t>
            </w:r>
          </w:p>
        </w:tc>
        <w:tc>
          <w:tcPr>
            <w:tcW w:w="992" w:type="dxa"/>
            <w:tcBorders>
              <w:top w:val="single" w:sz="6" w:space="0" w:color="auto"/>
              <w:left w:val="single" w:sz="6" w:space="0" w:color="auto"/>
              <w:bottom w:val="single" w:sz="6" w:space="0" w:color="auto"/>
              <w:right w:val="single" w:sz="6" w:space="0" w:color="auto"/>
            </w:tcBorders>
          </w:tcPr>
          <w:p w:rsidR="006D1F98" w:rsidRPr="00D70D3B" w:rsidRDefault="006D1F98" w:rsidP="006025E9">
            <w:r w:rsidRPr="00D70D3B">
              <w:t>цена в месяц</w:t>
            </w:r>
          </w:p>
        </w:tc>
        <w:tc>
          <w:tcPr>
            <w:tcW w:w="1134" w:type="dxa"/>
            <w:tcBorders>
              <w:top w:val="single" w:sz="6" w:space="0" w:color="auto"/>
              <w:left w:val="single" w:sz="6" w:space="0" w:color="auto"/>
              <w:bottom w:val="single" w:sz="6" w:space="0" w:color="auto"/>
              <w:right w:val="single" w:sz="6" w:space="0" w:color="auto"/>
            </w:tcBorders>
          </w:tcPr>
          <w:p w:rsidR="006D1F98" w:rsidRPr="00D70D3B" w:rsidRDefault="006D1F98" w:rsidP="006025E9">
            <w:r w:rsidRPr="00D70D3B">
              <w:t>сумма в месяц</w:t>
            </w:r>
          </w:p>
        </w:tc>
        <w:tc>
          <w:tcPr>
            <w:tcW w:w="1179" w:type="dxa"/>
            <w:tcBorders>
              <w:top w:val="single" w:sz="6" w:space="0" w:color="auto"/>
              <w:left w:val="single" w:sz="6" w:space="0" w:color="auto"/>
              <w:bottom w:val="single" w:sz="6" w:space="0" w:color="auto"/>
              <w:right w:val="single" w:sz="6" w:space="0" w:color="auto"/>
            </w:tcBorders>
          </w:tcPr>
          <w:p w:rsidR="006D1F98" w:rsidRDefault="006D1F98" w:rsidP="006025E9">
            <w:r w:rsidRPr="00D70D3B">
              <w:t>сумма в год</w:t>
            </w:r>
          </w:p>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1</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Шлифмашина </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ШМ-1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ШМ-1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218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1162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00001365</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rPr>
              <w:t>00001081</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2</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2</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Компрессор</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Еко</w:t>
            </w:r>
            <w:r w:rsidRPr="001E2094">
              <w:rPr>
                <w:rFonts w:ascii="Times New Roman CYR" w:hAnsi="Times New Roman CYR" w:cs="Times New Roman CYR"/>
                <w:lang w:val="en-US"/>
              </w:rPr>
              <w:t>m</w:t>
            </w:r>
            <w:r w:rsidRPr="001E2094">
              <w:rPr>
                <w:rFonts w:ascii="Times New Roman CYR" w:hAnsi="Times New Roman CYR" w:cs="Times New Roman CYR"/>
              </w:rPr>
              <w:t xml:space="preserve"> </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D</w:t>
            </w:r>
            <w:r w:rsidRPr="001E2094">
              <w:rPr>
                <w:rFonts w:ascii="Times New Roman CYR" w:hAnsi="Times New Roman CYR" w:cs="Times New Roman CYR"/>
              </w:rPr>
              <w:t>К-50-10</w:t>
            </w:r>
            <w:r w:rsidRPr="001E2094">
              <w:rPr>
                <w:rFonts w:ascii="Times New Roman CYR" w:hAnsi="Times New Roman CYR" w:cs="Times New Roman CYR"/>
                <w:lang w:val="en-US"/>
              </w:rPr>
              <w:t>S</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-Е 0885-05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201</w:t>
            </w:r>
            <w:r w:rsidRPr="001E2094">
              <w:rPr>
                <w:rFonts w:ascii="Times New Roman CYR" w:hAnsi="Times New Roman CYR" w:cs="Times New Roman CYR"/>
                <w:lang w:val="en-US"/>
              </w:rPr>
              <w:t>3</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1372427</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3</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Шлифмашина</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ШМ-1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1467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00001087</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4</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Стоматологическая установка</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LUCK-11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1303211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1372426</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5.</w:t>
            </w:r>
            <w:r w:rsidRPr="001E2094">
              <w:rPr>
                <w:rFonts w:ascii="Times New Roman CYR" w:hAnsi="Times New Roman CYR" w:cs="Times New Roman CYR"/>
              </w:rPr>
              <w:tab/>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3</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7</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Шлифмотор </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Полир 1,0 Комплит </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311013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7340</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9</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Комплект  бензогорелочный для пайки металлических элементов зубных протезов с компрессором  воздушным</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КВ «Сонис»</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725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833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7341</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2</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10</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мед.инструментария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КБ-«Я»-ФП</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44315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7425</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11</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Гидравлический пресс</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Omec PI/88/00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14</w:t>
            </w:r>
            <w:r w:rsidRPr="001E2094">
              <w:rPr>
                <w:rFonts w:ascii="Times New Roman CYR" w:hAnsi="Times New Roman CYR" w:cs="Times New Roman CYR"/>
              </w:rPr>
              <w:t>/15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8065</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12</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Блок-пылесборник</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Бокс 0150 Мастер</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599033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8066</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13</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Насос вакуумный</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ВН 4.0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503060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8058</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14</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Пескоструйный аппарат</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Basic classic</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В 1143126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1372453</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15</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Электропечь вакуумная с планшетом</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ЭВП 1.1 Модерн</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502010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1372452</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16</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Устройство пылевсасывающее</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УПЗ-Бокс-01 7.2 Циклон</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502024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8061</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17</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Полимеризатор водяной автоматический</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ПВА 1.0АРТ</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504010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8097</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18</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Пресс универсальный для обжатия кювет</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УГП  «Сонис»</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11160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8137</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rPr>
          <w:trHeight w:val="84"/>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19</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Вытяжное устройство</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ПВУ 5.0 Базис</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302006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7555</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rPr>
          <w:trHeight w:val="84"/>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20</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автоматического замешивания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Pentamix 3</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97800306154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1372474</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rPr>
          <w:trHeight w:val="84"/>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21</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изготовления пластиночных съемных протезов</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Термопресс </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3.0. СМАРТ</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609009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1372429</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rPr>
          <w:trHeight w:val="84"/>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22</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Прибор для обрезки гипсовых моделей</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 xml:space="preserve">Модель </w:t>
            </w:r>
          </w:p>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SD.84.D.00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23\18\30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0143</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rPr>
          <w:trHeight w:val="84"/>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23</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Смеситель вакуумный зуботехнический с</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электромеханическим приводом</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СВР «АВЕРОН»</w:t>
            </w: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901013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1372502</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rPr>
          <w:trHeight w:val="84"/>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24</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Аппарат для дезинфекции оттисков с принадлежностями </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Hygojet</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J 372716004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lang w:val="en-US"/>
              </w:rPr>
              <w:t>1372503</w:t>
            </w:r>
          </w:p>
        </w:tc>
        <w:tc>
          <w:tcPr>
            <w:tcW w:w="850" w:type="dxa"/>
            <w:tcBorders>
              <w:top w:val="single" w:sz="6" w:space="0" w:color="auto"/>
              <w:left w:val="single" w:sz="6" w:space="0" w:color="auto"/>
              <w:bottom w:val="single" w:sz="6" w:space="0" w:color="auto"/>
              <w:right w:val="single" w:sz="6" w:space="0" w:color="auto"/>
            </w:tcBorders>
          </w:tcPr>
          <w:p w:rsidR="006D1F98" w:rsidRPr="001410FD"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Pr="00B229DE"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rPr>
          <w:trHeight w:val="84"/>
        </w:trPr>
        <w:tc>
          <w:tcPr>
            <w:tcW w:w="70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25</w:t>
            </w:r>
          </w:p>
        </w:tc>
        <w:tc>
          <w:tcPr>
            <w:tcW w:w="411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Светильник светодиодный </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Люкс 1.0 ЛЕД</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999023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1372498</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r w:rsidRPr="001410FD">
              <w:t>1</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D55A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1236C0" w:rsidRDefault="006D1F98" w:rsidP="006025E9"/>
        </w:tc>
      </w:tr>
      <w:tr w:rsidR="006D1F98" w:rsidRPr="001E2094" w:rsidTr="003F5058">
        <w:trPr>
          <w:trHeight w:val="84"/>
        </w:trPr>
        <w:tc>
          <w:tcPr>
            <w:tcW w:w="13467"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34"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Default="006D1F98" w:rsidP="003F5058"/>
        </w:tc>
      </w:tr>
    </w:tbl>
    <w:p w:rsidR="006D1F98" w:rsidRDefault="006D1F98" w:rsidP="006025E9">
      <w:pPr>
        <w:widowControl w:val="0"/>
        <w:autoSpaceDE w:val="0"/>
        <w:autoSpaceDN w:val="0"/>
        <w:adjustRightInd w:val="0"/>
        <w:rPr>
          <w:rFonts w:ascii="Times New Roman CYR" w:hAnsi="Times New Roman CYR" w:cs="Times New Roman CYR"/>
          <w:bCs/>
        </w:rPr>
      </w:pPr>
    </w:p>
    <w:p w:rsidR="006D1F98" w:rsidRDefault="006D1F98" w:rsidP="006025E9">
      <w:pPr>
        <w:widowControl w:val="0"/>
        <w:autoSpaceDE w:val="0"/>
        <w:autoSpaceDN w:val="0"/>
        <w:adjustRightInd w:val="0"/>
        <w:rPr>
          <w:rFonts w:ascii="Times New Roman CYR" w:hAnsi="Times New Roman CYR" w:cs="Times New Roman CYR"/>
          <w:bCs/>
        </w:rPr>
      </w:pPr>
    </w:p>
    <w:p w:rsidR="006D1F98" w:rsidRPr="00997857"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bCs/>
        </w:rPr>
        <w:t>ФИЗИОТЕРАПЕВТИЧЕСКОЕ ОТДЕЛЕНИЕ</w:t>
      </w:r>
    </w:p>
    <w:tbl>
      <w:tblPr>
        <w:tblW w:w="15780" w:type="dxa"/>
        <w:tblInd w:w="-1452" w:type="dxa"/>
        <w:tblLayout w:type="fixed"/>
        <w:tblLook w:val="0000"/>
      </w:tblPr>
      <w:tblGrid>
        <w:gridCol w:w="568"/>
        <w:gridCol w:w="4253"/>
        <w:gridCol w:w="1842"/>
        <w:gridCol w:w="1418"/>
        <w:gridCol w:w="1134"/>
        <w:gridCol w:w="992"/>
        <w:gridCol w:w="1134"/>
        <w:gridCol w:w="851"/>
        <w:gridCol w:w="1134"/>
        <w:gridCol w:w="1275"/>
        <w:gridCol w:w="1179"/>
      </w:tblGrid>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6D1F98" w:rsidRPr="00005B52" w:rsidRDefault="006D1F98" w:rsidP="006025E9">
            <w:r w:rsidRPr="00005B52">
              <w:t>Кол-во</w:t>
            </w:r>
          </w:p>
        </w:tc>
        <w:tc>
          <w:tcPr>
            <w:tcW w:w="1134" w:type="dxa"/>
            <w:tcBorders>
              <w:top w:val="single" w:sz="6" w:space="0" w:color="auto"/>
              <w:left w:val="single" w:sz="6" w:space="0" w:color="auto"/>
              <w:bottom w:val="single" w:sz="6" w:space="0" w:color="auto"/>
              <w:right w:val="single" w:sz="6" w:space="0" w:color="auto"/>
            </w:tcBorders>
          </w:tcPr>
          <w:p w:rsidR="006D1F98" w:rsidRPr="00005B52" w:rsidRDefault="006D1F98" w:rsidP="006025E9">
            <w:r w:rsidRPr="00005B52">
              <w:t>цена в месяц</w:t>
            </w:r>
          </w:p>
        </w:tc>
        <w:tc>
          <w:tcPr>
            <w:tcW w:w="1275" w:type="dxa"/>
            <w:tcBorders>
              <w:top w:val="single" w:sz="6" w:space="0" w:color="auto"/>
              <w:left w:val="single" w:sz="6" w:space="0" w:color="auto"/>
              <w:bottom w:val="single" w:sz="6" w:space="0" w:color="auto"/>
              <w:right w:val="single" w:sz="6" w:space="0" w:color="auto"/>
            </w:tcBorders>
          </w:tcPr>
          <w:p w:rsidR="006D1F98" w:rsidRPr="00005B52" w:rsidRDefault="006D1F98" w:rsidP="006025E9">
            <w:r w:rsidRPr="00005B52">
              <w:t>сумма в месяц</w:t>
            </w:r>
          </w:p>
        </w:tc>
        <w:tc>
          <w:tcPr>
            <w:tcW w:w="1179" w:type="dxa"/>
            <w:tcBorders>
              <w:top w:val="single" w:sz="6" w:space="0" w:color="auto"/>
              <w:left w:val="single" w:sz="6" w:space="0" w:color="auto"/>
              <w:bottom w:val="single" w:sz="6" w:space="0" w:color="auto"/>
              <w:right w:val="single" w:sz="6" w:space="0" w:color="auto"/>
            </w:tcBorders>
          </w:tcPr>
          <w:p w:rsidR="006D1F98" w:rsidRDefault="006D1F98" w:rsidP="006025E9">
            <w:r w:rsidRPr="00005B52">
              <w:t>сумма в год</w:t>
            </w:r>
          </w:p>
        </w:tc>
      </w:tr>
      <w:tr w:rsidR="006D1F98" w:rsidRPr="001E2094" w:rsidTr="003F5058">
        <w:trPr>
          <w:trHeight w:val="1068"/>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гальванизации «Поток»</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ГЭ –50-2</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79196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78626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127146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03879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1016</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6221</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6223</w:t>
            </w:r>
          </w:p>
          <w:p w:rsidR="006D1F98" w:rsidRPr="00997857"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6224</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4</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гальванизации полости рта</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ГЭ –50-03</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6756</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Ультразвуковая терапия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УЗТ 1.01.Ф</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УЗТ 1.04.О</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Интрафон – 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662,3958</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86/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354-1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6753</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3</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Магнитотерапия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Градиент</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Градиент 4М</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Градиент</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Полимаг-02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Полюс-1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0604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0537</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00156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996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1004</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1372463</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6750</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1372433</w:t>
            </w:r>
          </w:p>
          <w:p w:rsidR="006D1F98" w:rsidRPr="00997857" w:rsidRDefault="006D1F98"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1015</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5</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rPr>
          <w:trHeight w:val="1820"/>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5.</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Высокочастотная терапия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УВЧ-30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sz w:val="16"/>
                <w:szCs w:val="16"/>
              </w:rPr>
            </w:pPr>
            <w:r w:rsidRPr="001E2094">
              <w:rPr>
                <w:rFonts w:ascii="Times New Roman CYR" w:hAnsi="Times New Roman CYR" w:cs="Times New Roman CYR"/>
              </w:rPr>
              <w:t>УВЧ-80</w:t>
            </w:r>
            <w:r w:rsidRPr="001E2094">
              <w:rPr>
                <w:rFonts w:ascii="Times New Roman CYR" w:hAnsi="Times New Roman CYR" w:cs="Times New Roman CYR"/>
                <w:sz w:val="16"/>
                <w:szCs w:val="16"/>
              </w:rPr>
              <w:t xml:space="preserve"> Ундатерм</w:t>
            </w:r>
          </w:p>
          <w:p w:rsidR="006D1F98" w:rsidRPr="001E2094" w:rsidRDefault="006D1F98" w:rsidP="006025E9">
            <w:pPr>
              <w:keepNext/>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УВЧ-30</w:t>
            </w:r>
          </w:p>
          <w:p w:rsidR="006D1F98" w:rsidRPr="001E2094" w:rsidRDefault="006D1F98" w:rsidP="006025E9">
            <w:pPr>
              <w:keepNext/>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РанетДМВ 20-1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Луч-11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УВЧ-30-2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УВЧ-66</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1206</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104752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2411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015080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278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1208192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1171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1987</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1974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1989</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1975</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2017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1370002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1372484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6774.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6759</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7</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6.</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КВЧ</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Явь-1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Явь-1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148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6766</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2</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7.</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Токи высокого напряжения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Искра</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Ультратон</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Аэрон</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Искра</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Ультратон</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2111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020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1078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573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1004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6725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6763.</w:t>
            </w:r>
          </w:p>
        </w:tc>
        <w:tc>
          <w:tcPr>
            <w:tcW w:w="851" w:type="dxa"/>
            <w:tcBorders>
              <w:top w:val="single" w:sz="6" w:space="0" w:color="auto"/>
              <w:left w:val="single" w:sz="6" w:space="0" w:color="auto"/>
              <w:bottom w:val="single" w:sz="6" w:space="0" w:color="auto"/>
              <w:right w:val="single" w:sz="6" w:space="0" w:color="auto"/>
            </w:tcBorders>
          </w:tcPr>
          <w:p w:rsidR="006D1F98" w:rsidRDefault="006D1F98" w:rsidP="006025E9">
            <w:r>
              <w:t>2</w:t>
            </w:r>
          </w:p>
          <w:p w:rsidR="006D1F98" w:rsidRDefault="006D1F98" w:rsidP="006025E9"/>
          <w:p w:rsidR="006D1F98" w:rsidRDefault="006D1F98" w:rsidP="006025E9">
            <w:r>
              <w:t>Консер</w:t>
            </w:r>
          </w:p>
          <w:p w:rsidR="006D1F98" w:rsidRDefault="006D1F98" w:rsidP="006025E9">
            <w:r>
              <w:t>Консер</w:t>
            </w:r>
          </w:p>
          <w:p w:rsidR="006D1F98" w:rsidRPr="00667FAB" w:rsidRDefault="006D1F98" w:rsidP="006025E9">
            <w:r>
              <w:t>Консер</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rPr>
          <w:trHeight w:val="2337"/>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8.</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Низкочастотная терапия</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Амплипульс –5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Амплипульс 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Стимул-1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Эл. сон</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Эл. сон</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Амплипульс 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Стимул-1</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8496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15004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4083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1773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1477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5479</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160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6769</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6770(к)</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6773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Конс.</w:t>
            </w:r>
          </w:p>
          <w:p w:rsidR="006D1F98" w:rsidRDefault="006D1F98" w:rsidP="006025E9">
            <w:pPr>
              <w:widowControl w:val="0"/>
              <w:autoSpaceDE w:val="0"/>
              <w:autoSpaceDN w:val="0"/>
              <w:adjustRightInd w:val="0"/>
              <w:rPr>
                <w:rFonts w:ascii="Times New Roman CYR" w:hAnsi="Times New Roman CYR" w:cs="Times New Roman CYR"/>
              </w:rPr>
            </w:pPr>
          </w:p>
          <w:p w:rsidR="006D1F98" w:rsidRDefault="006D1F98" w:rsidP="006025E9">
            <w:pPr>
              <w:widowControl w:val="0"/>
              <w:autoSpaceDE w:val="0"/>
              <w:autoSpaceDN w:val="0"/>
              <w:adjustRightInd w:val="0"/>
              <w:rPr>
                <w:rFonts w:ascii="Times New Roman CYR" w:hAnsi="Times New Roman CYR" w:cs="Times New Roman CYR"/>
              </w:rPr>
            </w:pPr>
          </w:p>
          <w:p w:rsidR="006D1F98"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7</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9.</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Светолечение </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УФО 1500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Солюкс</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ОРК-2</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154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22889</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59552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1989</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1976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6774</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1123</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6772</w:t>
            </w:r>
          </w:p>
          <w:p w:rsidR="006D1F98" w:rsidRPr="001E2094" w:rsidRDefault="006D1F98" w:rsidP="006025E9">
            <w:pPr>
              <w:widowControl w:val="0"/>
              <w:autoSpaceDE w:val="0"/>
              <w:autoSpaceDN w:val="0"/>
              <w:adjustRightInd w:val="0"/>
              <w:rPr>
                <w:rFonts w:ascii="Times New Roman CYR" w:hAnsi="Times New Roman CYR" w:cs="Times New Roman CYR"/>
                <w:bCs/>
              </w:rPr>
            </w:pPr>
            <w:r w:rsidRPr="001E2094">
              <w:rPr>
                <w:rFonts w:ascii="Times New Roman CYR" w:hAnsi="Times New Roman CYR" w:cs="Times New Roman CYR"/>
                <w:bCs/>
              </w:rPr>
              <w:t xml:space="preserve"> </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3</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10.</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Лазеролечение</w:t>
            </w: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Магнито инфракрасный терапевтический</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Узор А-2К</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Милта</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Рикта </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1794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КП19003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24Т0067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3849</w:t>
            </w:r>
          </w:p>
          <w:p w:rsidR="006D1F98" w:rsidRPr="001E2094" w:rsidRDefault="006D1F98" w:rsidP="006025E9">
            <w:pPr>
              <w:widowControl w:val="0"/>
              <w:autoSpaceDE w:val="0"/>
              <w:autoSpaceDN w:val="0"/>
              <w:adjustRightInd w:val="0"/>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6290</w:t>
            </w:r>
          </w:p>
          <w:p w:rsidR="006D1F98" w:rsidRPr="001E2094" w:rsidRDefault="006D1F98" w:rsidP="006025E9">
            <w:pPr>
              <w:widowControl w:val="0"/>
              <w:autoSpaceDE w:val="0"/>
              <w:autoSpaceDN w:val="0"/>
              <w:adjustRightInd w:val="0"/>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1372506</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11.</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Теплолечение</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Парафинонагр.</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«Каскад»</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№057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8102</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2</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rPr>
          <w:trHeight w:val="735"/>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12.</w:t>
            </w:r>
          </w:p>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Ингалятор компрессорный</w:t>
            </w: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Ингалятор компрессорный</w:t>
            </w: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Галоинголятор сухой солевой</w:t>
            </w: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Ингалятор компрессорный</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Небулайзер</w:t>
            </w:r>
          </w:p>
          <w:p w:rsidR="006D1F98" w:rsidRPr="001E2094" w:rsidRDefault="006D1F98" w:rsidP="006025E9">
            <w:pPr>
              <w:widowControl w:val="0"/>
              <w:autoSpaceDE w:val="0"/>
              <w:autoSpaceDN w:val="0"/>
              <w:adjustRightInd w:val="0"/>
              <w:rPr>
                <w:rFonts w:ascii="Times New Roman CYR" w:hAnsi="Times New Roman CYR" w:cs="Times New Roman CYR"/>
              </w:rPr>
            </w:pP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BARIEL</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OMRON</w:t>
            </w:r>
            <w:r w:rsidRPr="001E2094">
              <w:rPr>
                <w:rFonts w:ascii="Times New Roman CYR" w:hAnsi="Times New Roman CYR" w:cs="Times New Roman CYR"/>
              </w:rPr>
              <w:t xml:space="preserve">  NE-С29-RU</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ГИСА-01 Галонеб</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NE-C20</w:t>
            </w: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 xml:space="preserve">20160923540 </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UE</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408241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20121200717UF</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17033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 xml:space="preserve">20160923540 </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UE</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9036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1099</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9069</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9039</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rPr>
          <w:trHeight w:val="500"/>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13</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ультрафиолетовый стационарный</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ОУФ</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8980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7208</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rPr>
          <w:trHeight w:val="500"/>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14</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Термостат</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ТС-80-01-ММ</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4/0310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1372157</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rPr>
          <w:trHeight w:val="500"/>
        </w:trPr>
        <w:tc>
          <w:tcPr>
            <w:tcW w:w="56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15</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рецикулятор воздуха</w:t>
            </w:r>
          </w:p>
        </w:tc>
        <w:tc>
          <w:tcPr>
            <w:tcW w:w="184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Кронт-(Дезар-3)</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№11813,</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07022,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29958,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29959.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9654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9801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8451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8450</w:t>
            </w:r>
          </w:p>
        </w:tc>
        <w:tc>
          <w:tcPr>
            <w:tcW w:w="851" w:type="dxa"/>
            <w:tcBorders>
              <w:top w:val="single" w:sz="6" w:space="0" w:color="auto"/>
              <w:left w:val="single" w:sz="6" w:space="0" w:color="auto"/>
              <w:bottom w:val="single" w:sz="6" w:space="0" w:color="auto"/>
              <w:right w:val="single" w:sz="6" w:space="0" w:color="auto"/>
            </w:tcBorders>
          </w:tcPr>
          <w:p w:rsidR="006D1F98" w:rsidRPr="00667FAB" w:rsidRDefault="006D1F98"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6D1F98" w:rsidRPr="00BA7466" w:rsidRDefault="006D1F98" w:rsidP="006025E9"/>
        </w:tc>
        <w:tc>
          <w:tcPr>
            <w:tcW w:w="1275" w:type="dxa"/>
            <w:tcBorders>
              <w:top w:val="single" w:sz="6" w:space="0" w:color="auto"/>
              <w:left w:val="single" w:sz="6" w:space="0" w:color="auto"/>
              <w:bottom w:val="single" w:sz="6" w:space="0" w:color="auto"/>
              <w:right w:val="single" w:sz="6" w:space="0" w:color="auto"/>
            </w:tcBorders>
          </w:tcPr>
          <w:p w:rsidR="006D1F98" w:rsidRPr="006C5648" w:rsidRDefault="006D1F98" w:rsidP="006025E9"/>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r w:rsidR="006D1F98" w:rsidRPr="001E2094" w:rsidTr="003F5058">
        <w:trPr>
          <w:trHeight w:val="500"/>
        </w:trPr>
        <w:tc>
          <w:tcPr>
            <w:tcW w:w="13326"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275"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79" w:type="dxa"/>
            <w:tcBorders>
              <w:top w:val="single" w:sz="6" w:space="0" w:color="auto"/>
              <w:left w:val="single" w:sz="6" w:space="0" w:color="auto"/>
              <w:bottom w:val="single" w:sz="6" w:space="0" w:color="auto"/>
              <w:right w:val="single" w:sz="6" w:space="0" w:color="auto"/>
            </w:tcBorders>
          </w:tcPr>
          <w:p w:rsidR="006D1F98" w:rsidRPr="004A05DD" w:rsidRDefault="006D1F98" w:rsidP="006025E9"/>
        </w:tc>
      </w:tr>
    </w:tbl>
    <w:p w:rsidR="006D1F98" w:rsidRPr="001E2094" w:rsidRDefault="006D1F98" w:rsidP="006025E9">
      <w:pPr>
        <w:widowControl w:val="0"/>
        <w:autoSpaceDE w:val="0"/>
        <w:autoSpaceDN w:val="0"/>
        <w:adjustRightInd w:val="0"/>
        <w:outlineLvl w:val="0"/>
        <w:rPr>
          <w:rFonts w:ascii="Times New Roman CYR" w:hAnsi="Times New Roman CYR" w:cs="Times New Roman CYR"/>
        </w:rPr>
      </w:pPr>
    </w:p>
    <w:p w:rsidR="006D1F98" w:rsidRPr="001E2094" w:rsidRDefault="006D1F98" w:rsidP="006025E9">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 xml:space="preserve"> КАБИНЕТ ЛФК</w:t>
      </w:r>
    </w:p>
    <w:tbl>
      <w:tblPr>
        <w:tblW w:w="15594" w:type="dxa"/>
        <w:tblInd w:w="-1452" w:type="dxa"/>
        <w:tblLayout w:type="fixed"/>
        <w:tblLook w:val="0000"/>
      </w:tblPr>
      <w:tblGrid>
        <w:gridCol w:w="567"/>
        <w:gridCol w:w="4254"/>
        <w:gridCol w:w="1559"/>
        <w:gridCol w:w="1134"/>
        <w:gridCol w:w="1129"/>
        <w:gridCol w:w="1564"/>
        <w:gridCol w:w="1134"/>
        <w:gridCol w:w="851"/>
        <w:gridCol w:w="1193"/>
        <w:gridCol w:w="1216"/>
        <w:gridCol w:w="993"/>
      </w:tblGrid>
      <w:tr w:rsidR="006D1F98" w:rsidRPr="001E2094" w:rsidTr="006025E9">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56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6D1F98" w:rsidRPr="00DA1AF7" w:rsidRDefault="006D1F98" w:rsidP="006025E9">
            <w:r w:rsidRPr="00DA1AF7">
              <w:t>Кол-во</w:t>
            </w:r>
          </w:p>
        </w:tc>
        <w:tc>
          <w:tcPr>
            <w:tcW w:w="1193" w:type="dxa"/>
            <w:tcBorders>
              <w:top w:val="single" w:sz="6" w:space="0" w:color="auto"/>
              <w:left w:val="single" w:sz="6" w:space="0" w:color="auto"/>
              <w:bottom w:val="single" w:sz="6" w:space="0" w:color="auto"/>
              <w:right w:val="single" w:sz="6" w:space="0" w:color="auto"/>
            </w:tcBorders>
          </w:tcPr>
          <w:p w:rsidR="006D1F98" w:rsidRPr="00DA1AF7" w:rsidRDefault="006D1F98" w:rsidP="006025E9">
            <w:r w:rsidRPr="00DA1AF7">
              <w:t>цена в месяц</w:t>
            </w:r>
          </w:p>
        </w:tc>
        <w:tc>
          <w:tcPr>
            <w:tcW w:w="1216" w:type="dxa"/>
            <w:tcBorders>
              <w:top w:val="single" w:sz="6" w:space="0" w:color="auto"/>
              <w:left w:val="single" w:sz="6" w:space="0" w:color="auto"/>
              <w:bottom w:val="single" w:sz="6" w:space="0" w:color="auto"/>
              <w:right w:val="single" w:sz="6" w:space="0" w:color="auto"/>
            </w:tcBorders>
          </w:tcPr>
          <w:p w:rsidR="006D1F98" w:rsidRPr="00DA1AF7" w:rsidRDefault="006D1F98" w:rsidP="006025E9">
            <w:r w:rsidRPr="00DA1AF7">
              <w:t>сумма в месяц</w:t>
            </w:r>
          </w:p>
        </w:tc>
        <w:tc>
          <w:tcPr>
            <w:tcW w:w="993" w:type="dxa"/>
            <w:tcBorders>
              <w:top w:val="single" w:sz="6" w:space="0" w:color="auto"/>
              <w:left w:val="single" w:sz="6" w:space="0" w:color="auto"/>
              <w:bottom w:val="single" w:sz="6" w:space="0" w:color="auto"/>
              <w:right w:val="single" w:sz="6" w:space="0" w:color="auto"/>
            </w:tcBorders>
          </w:tcPr>
          <w:p w:rsidR="006D1F98" w:rsidRDefault="006D1F98" w:rsidP="006025E9">
            <w:r w:rsidRPr="00DA1AF7">
              <w:t>сумма в год</w:t>
            </w:r>
          </w:p>
        </w:tc>
      </w:tr>
      <w:tr w:rsidR="006D1F98" w:rsidRPr="001E2094" w:rsidTr="006025E9">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Аппарат механотерапии</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Ту-64-1-266-80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2812</w:t>
            </w: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1984</w:t>
            </w:r>
          </w:p>
        </w:tc>
        <w:tc>
          <w:tcPr>
            <w:tcW w:w="156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1012</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216" w:type="dxa"/>
            <w:tcBorders>
              <w:top w:val="single" w:sz="6" w:space="0" w:color="auto"/>
              <w:left w:val="single" w:sz="6" w:space="0" w:color="auto"/>
              <w:bottom w:val="single" w:sz="6" w:space="0" w:color="auto"/>
              <w:right w:val="single" w:sz="6" w:space="0" w:color="auto"/>
            </w:tcBorders>
          </w:tcPr>
          <w:p w:rsidR="006D1F98" w:rsidRPr="007C6544"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r>
      <w:tr w:rsidR="006D1F98" w:rsidRPr="001E2094" w:rsidTr="006025E9">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Министадион  «Роланд»</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Роланд</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56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1372262</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216" w:type="dxa"/>
            <w:tcBorders>
              <w:top w:val="single" w:sz="6" w:space="0" w:color="auto"/>
              <w:left w:val="single" w:sz="6" w:space="0" w:color="auto"/>
              <w:bottom w:val="single" w:sz="6" w:space="0" w:color="auto"/>
              <w:right w:val="single" w:sz="6" w:space="0" w:color="auto"/>
            </w:tcBorders>
          </w:tcPr>
          <w:p w:rsidR="006D1F98" w:rsidRPr="007C6544"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r>
      <w:tr w:rsidR="006D1F98" w:rsidRPr="001E2094" w:rsidTr="006025E9">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Электрическая беговая дорожка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«sigma winner»</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2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156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1372262</w:t>
            </w:r>
          </w:p>
        </w:tc>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216"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r>
      <w:tr w:rsidR="006D1F98" w:rsidRPr="001E2094" w:rsidTr="006025E9">
        <w:tc>
          <w:tcPr>
            <w:tcW w:w="13385"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21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r>
    </w:tbl>
    <w:p w:rsidR="006D1F98" w:rsidRDefault="006D1F98" w:rsidP="006025E9">
      <w:pPr>
        <w:widowControl w:val="0"/>
        <w:autoSpaceDE w:val="0"/>
        <w:autoSpaceDN w:val="0"/>
        <w:adjustRightInd w:val="0"/>
        <w:outlineLvl w:val="0"/>
        <w:rPr>
          <w:rFonts w:ascii="Times New Roman CYR" w:hAnsi="Times New Roman CYR" w:cs="Times New Roman CYR"/>
          <w:bCs/>
        </w:rPr>
      </w:pPr>
    </w:p>
    <w:p w:rsidR="006D1F98" w:rsidRDefault="006D1F98" w:rsidP="006025E9">
      <w:pPr>
        <w:widowControl w:val="0"/>
        <w:autoSpaceDE w:val="0"/>
        <w:autoSpaceDN w:val="0"/>
        <w:adjustRightInd w:val="0"/>
        <w:outlineLvl w:val="0"/>
        <w:rPr>
          <w:rFonts w:ascii="Times New Roman CYR" w:hAnsi="Times New Roman CYR" w:cs="Times New Roman CYR"/>
          <w:bCs/>
        </w:rPr>
      </w:pPr>
    </w:p>
    <w:p w:rsidR="006D1F98" w:rsidRPr="001E2094" w:rsidRDefault="006D1F98" w:rsidP="006025E9">
      <w:pPr>
        <w:widowControl w:val="0"/>
        <w:autoSpaceDE w:val="0"/>
        <w:autoSpaceDN w:val="0"/>
        <w:adjustRightInd w:val="0"/>
        <w:outlineLvl w:val="0"/>
        <w:rPr>
          <w:rFonts w:ascii="Times New Roman CYR" w:hAnsi="Times New Roman CYR" w:cs="Times New Roman CYR"/>
          <w:bCs/>
        </w:rPr>
      </w:pPr>
    </w:p>
    <w:p w:rsidR="006D1F98" w:rsidRPr="001E2094" w:rsidRDefault="006D1F98" w:rsidP="006025E9">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ОТДЕЛЕНИЕ ФУНКЦИОНАЛЬНОЙ ДИАГНОСТИКИ</w:t>
      </w:r>
    </w:p>
    <w:tbl>
      <w:tblPr>
        <w:tblW w:w="15600" w:type="dxa"/>
        <w:tblInd w:w="-1452" w:type="dxa"/>
        <w:tblLayout w:type="fixed"/>
        <w:tblLook w:val="0000"/>
      </w:tblPr>
      <w:tblGrid>
        <w:gridCol w:w="567"/>
        <w:gridCol w:w="4254"/>
        <w:gridCol w:w="1559"/>
        <w:gridCol w:w="1660"/>
        <w:gridCol w:w="1134"/>
        <w:gridCol w:w="1134"/>
        <w:gridCol w:w="1276"/>
        <w:gridCol w:w="709"/>
        <w:gridCol w:w="1275"/>
        <w:gridCol w:w="952"/>
        <w:gridCol w:w="1080"/>
      </w:tblGrid>
      <w:tr w:rsidR="006D1F98" w:rsidRPr="001E2094" w:rsidTr="00D0019F">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6D1F98" w:rsidRPr="0026676E" w:rsidRDefault="006D1F98" w:rsidP="006025E9">
            <w:r w:rsidRPr="0026676E">
              <w:t>Кол-во</w:t>
            </w:r>
          </w:p>
        </w:tc>
        <w:tc>
          <w:tcPr>
            <w:tcW w:w="1275" w:type="dxa"/>
            <w:tcBorders>
              <w:top w:val="single" w:sz="6" w:space="0" w:color="auto"/>
              <w:left w:val="single" w:sz="6" w:space="0" w:color="auto"/>
              <w:bottom w:val="single" w:sz="6" w:space="0" w:color="auto"/>
              <w:right w:val="single" w:sz="6" w:space="0" w:color="auto"/>
            </w:tcBorders>
          </w:tcPr>
          <w:p w:rsidR="006D1F98" w:rsidRPr="0026676E" w:rsidRDefault="006D1F98" w:rsidP="006025E9">
            <w:r w:rsidRPr="0026676E">
              <w:t>цена в месяц</w:t>
            </w:r>
          </w:p>
        </w:tc>
        <w:tc>
          <w:tcPr>
            <w:tcW w:w="952" w:type="dxa"/>
            <w:tcBorders>
              <w:top w:val="single" w:sz="6" w:space="0" w:color="auto"/>
              <w:left w:val="single" w:sz="6" w:space="0" w:color="auto"/>
              <w:bottom w:val="single" w:sz="6" w:space="0" w:color="auto"/>
              <w:right w:val="single" w:sz="6" w:space="0" w:color="auto"/>
            </w:tcBorders>
          </w:tcPr>
          <w:p w:rsidR="006D1F98" w:rsidRPr="0026676E" w:rsidRDefault="006D1F98" w:rsidP="006025E9">
            <w:r w:rsidRPr="0026676E">
              <w:t>сумма в месяц</w:t>
            </w:r>
          </w:p>
        </w:tc>
        <w:tc>
          <w:tcPr>
            <w:tcW w:w="1080" w:type="dxa"/>
            <w:tcBorders>
              <w:top w:val="single" w:sz="6" w:space="0" w:color="auto"/>
              <w:left w:val="single" w:sz="6" w:space="0" w:color="auto"/>
              <w:bottom w:val="single" w:sz="6" w:space="0" w:color="auto"/>
              <w:right w:val="single" w:sz="6" w:space="0" w:color="auto"/>
            </w:tcBorders>
          </w:tcPr>
          <w:p w:rsidR="006D1F98" w:rsidRDefault="006D1F98" w:rsidP="006025E9">
            <w:r w:rsidRPr="0026676E">
              <w:t>сумма в год</w:t>
            </w:r>
          </w:p>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Комплекс реографический, аппарат программной реографии</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Мицар –Рео</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0212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1372153</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298"/>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Суточный мониторинг АД(СМАД)</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БиПиЛАБ</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14060848</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15011573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1372461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1372472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2</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Комплекс компьютерный многофункциональный для исследования</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ЭЭГ,ВП,ЭМГ.</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Нейрон-Спектор-4/ВПМ</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1095</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044201.009\0-10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2017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1372495</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Весы медицинские напольные</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РП 150 мг</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1732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5.</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Эхоэнцефалограф анализатор компьютер. эхосигналов «Ангион-эхо»</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Ангиодин</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421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1372218</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6</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Холтеровская система суточного мониторирования с регистрацией ЭКГ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 MT101-300</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06452</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06451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1372301</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2</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 xml:space="preserve">      7</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00000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76</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2</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left="360" w:right="-108"/>
              <w:rPr>
                <w:rFonts w:ascii="Times New Roman CYR" w:hAnsi="Times New Roman CYR" w:cs="Times New Roman CYR"/>
              </w:rPr>
            </w:pPr>
            <w:r w:rsidRPr="001E2094">
              <w:rPr>
                <w:rFonts w:ascii="Times New Roman CYR" w:hAnsi="Times New Roman CYR" w:cs="Times New Roman CYR"/>
              </w:rPr>
              <w:t>8</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Электрокардиограф</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 AT10IC</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08023179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1372300</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 xml:space="preserve">     9</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Электрокардиограф</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 AT10IC</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08023170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1372414</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 xml:space="preserve">     10</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Регистратор 3-канальный для длительного холтеровского мониторинга ЭКГ</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 МТ-300</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10130014954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1372436</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 xml:space="preserve">     11</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Анализатор электронейрографический </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(нейромиограф)</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Синапсис</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5720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1372443</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 xml:space="preserve">     12</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Стресс система  с электрокардиографом</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70010795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1372269</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13</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Спирограф</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Cfut Fusion</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VicroLoop</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105-09349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14</w:t>
            </w:r>
          </w:p>
          <w:p w:rsidR="006D1F98" w:rsidRPr="001E2094" w:rsidRDefault="006D1F98" w:rsidP="006025E9">
            <w:pPr>
              <w:widowControl w:val="0"/>
              <w:autoSpaceDE w:val="0"/>
              <w:autoSpaceDN w:val="0"/>
              <w:adjustRightInd w:val="0"/>
              <w:ind w:right="-108"/>
              <w:rPr>
                <w:rFonts w:ascii="Times New Roman CYR" w:hAnsi="Times New Roman CYR" w:cs="Times New Roman CYR"/>
              </w:rPr>
            </w:pP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Вибротестер</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Вибросенсотест</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127</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1372460</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15</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Спирограф микропроцессорный портативный</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(иссл.функции внеш.дыхания)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СМП-21\01-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Р-Д»</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М18071574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1372494</w:t>
            </w:r>
          </w:p>
        </w:tc>
        <w:tc>
          <w:tcPr>
            <w:tcW w:w="709" w:type="dxa"/>
            <w:tcBorders>
              <w:top w:val="single" w:sz="6" w:space="0" w:color="auto"/>
              <w:left w:val="single" w:sz="6" w:space="0" w:color="auto"/>
              <w:bottom w:val="single" w:sz="6" w:space="0" w:color="auto"/>
              <w:right w:val="single" w:sz="6" w:space="0" w:color="auto"/>
            </w:tcBorders>
          </w:tcPr>
          <w:p w:rsidR="006D1F98" w:rsidRPr="002456CA"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Pr="00EE3ED9"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567"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right="-108"/>
              <w:rPr>
                <w:rFonts w:ascii="Times New Roman CYR" w:hAnsi="Times New Roman CYR" w:cs="Times New Roman CYR"/>
              </w:rPr>
            </w:pPr>
            <w:r w:rsidRPr="001E2094">
              <w:rPr>
                <w:rFonts w:ascii="Times New Roman CYR" w:hAnsi="Times New Roman CYR" w:cs="Times New Roman CYR"/>
              </w:rPr>
              <w:t>16</w:t>
            </w:r>
          </w:p>
        </w:tc>
        <w:tc>
          <w:tcPr>
            <w:tcW w:w="425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Комплекс суточного мониторирования</w:t>
            </w:r>
          </w:p>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ЭКГ Миокард-Холтер-2с 2мя кардио регистраторами без экрана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ЭКГ Миокард-Холтер-</w:t>
            </w:r>
          </w:p>
        </w:tc>
        <w:tc>
          <w:tcPr>
            <w:tcW w:w="166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1-интенсивный блок№ 1181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2-кардиорегистратор№2674</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3-кардиорегистратор №2675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1372489</w:t>
            </w:r>
          </w:p>
        </w:tc>
        <w:tc>
          <w:tcPr>
            <w:tcW w:w="709" w:type="dxa"/>
            <w:tcBorders>
              <w:top w:val="single" w:sz="6" w:space="0" w:color="auto"/>
              <w:left w:val="single" w:sz="6" w:space="0" w:color="auto"/>
              <w:bottom w:val="single" w:sz="6" w:space="0" w:color="auto"/>
              <w:right w:val="single" w:sz="6" w:space="0" w:color="auto"/>
            </w:tcBorders>
          </w:tcPr>
          <w:p w:rsidR="006D1F98" w:rsidRDefault="006D1F98" w:rsidP="006025E9">
            <w:r w:rsidRPr="002456CA">
              <w:t>1</w:t>
            </w:r>
          </w:p>
        </w:tc>
        <w:tc>
          <w:tcPr>
            <w:tcW w:w="1275"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952" w:type="dxa"/>
            <w:tcBorders>
              <w:top w:val="single" w:sz="6" w:space="0" w:color="auto"/>
              <w:left w:val="single" w:sz="6" w:space="0" w:color="auto"/>
              <w:bottom w:val="single" w:sz="6" w:space="0" w:color="auto"/>
              <w:right w:val="single" w:sz="6" w:space="0" w:color="auto"/>
            </w:tcBorders>
          </w:tcPr>
          <w:p w:rsidR="006D1F98" w:rsidRPr="003C6FFB" w:rsidRDefault="006D1F98" w:rsidP="006025E9"/>
        </w:tc>
        <w:tc>
          <w:tcPr>
            <w:tcW w:w="1080" w:type="dxa"/>
            <w:tcBorders>
              <w:top w:val="single" w:sz="6" w:space="0" w:color="auto"/>
              <w:left w:val="single" w:sz="6" w:space="0" w:color="auto"/>
              <w:bottom w:val="single" w:sz="6" w:space="0" w:color="auto"/>
              <w:right w:val="single" w:sz="6" w:space="0" w:color="auto"/>
            </w:tcBorders>
          </w:tcPr>
          <w:p w:rsidR="006D1F98" w:rsidRPr="00310307" w:rsidRDefault="006D1F98" w:rsidP="006025E9"/>
        </w:tc>
      </w:tr>
      <w:tr w:rsidR="006D1F98" w:rsidRPr="001E2094" w:rsidTr="00D0019F">
        <w:trPr>
          <w:trHeight w:val="445"/>
        </w:trPr>
        <w:tc>
          <w:tcPr>
            <w:tcW w:w="13568" w:type="dxa"/>
            <w:gridSpan w:val="9"/>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5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08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Pr="001E2094" w:rsidRDefault="006D1F98" w:rsidP="006025E9">
      <w:pPr>
        <w:widowControl w:val="0"/>
        <w:autoSpaceDE w:val="0"/>
        <w:autoSpaceDN w:val="0"/>
        <w:adjustRightInd w:val="0"/>
        <w:outlineLvl w:val="0"/>
        <w:rPr>
          <w:rFonts w:ascii="Times New Roman CYR" w:hAnsi="Times New Roman CYR" w:cs="Times New Roman CYR"/>
          <w:bCs/>
        </w:rPr>
      </w:pPr>
    </w:p>
    <w:p w:rsidR="006D1F98" w:rsidRPr="001E2094" w:rsidRDefault="006D1F98" w:rsidP="006025E9">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ЖЕНСКАЯ КОНСУЛЬТАЦИЯ</w:t>
      </w:r>
    </w:p>
    <w:tbl>
      <w:tblPr>
        <w:tblW w:w="15594" w:type="dxa"/>
        <w:tblInd w:w="-1452" w:type="dxa"/>
        <w:tblLayout w:type="fixed"/>
        <w:tblLook w:val="0000"/>
      </w:tblPr>
      <w:tblGrid>
        <w:gridCol w:w="851"/>
        <w:gridCol w:w="3970"/>
        <w:gridCol w:w="1559"/>
        <w:gridCol w:w="1559"/>
        <w:gridCol w:w="1134"/>
        <w:gridCol w:w="1134"/>
        <w:gridCol w:w="1418"/>
        <w:gridCol w:w="992"/>
        <w:gridCol w:w="850"/>
        <w:gridCol w:w="993"/>
        <w:gridCol w:w="1134"/>
      </w:tblGrid>
      <w:tr w:rsidR="006D1F98" w:rsidRPr="001E2094" w:rsidTr="006025E9">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Pr>
                <w:rFonts w:ascii="Times New Roman CYR" w:hAnsi="Times New Roman CYR" w:cs="Times New Roman CYR"/>
                <w:bCs/>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6D1F98" w:rsidRPr="009E0B2E" w:rsidRDefault="006D1F98" w:rsidP="006025E9">
            <w:r w:rsidRPr="009E0B2E">
              <w:t>Кол-во</w:t>
            </w:r>
          </w:p>
        </w:tc>
        <w:tc>
          <w:tcPr>
            <w:tcW w:w="850" w:type="dxa"/>
            <w:tcBorders>
              <w:top w:val="single" w:sz="6" w:space="0" w:color="auto"/>
              <w:left w:val="single" w:sz="6" w:space="0" w:color="auto"/>
              <w:bottom w:val="single" w:sz="6" w:space="0" w:color="auto"/>
              <w:right w:val="single" w:sz="6" w:space="0" w:color="auto"/>
            </w:tcBorders>
          </w:tcPr>
          <w:p w:rsidR="006D1F98" w:rsidRPr="009E0B2E" w:rsidRDefault="006D1F98" w:rsidP="006025E9">
            <w:r w:rsidRPr="009E0B2E">
              <w:t>цена в месяц</w:t>
            </w:r>
          </w:p>
        </w:tc>
        <w:tc>
          <w:tcPr>
            <w:tcW w:w="993" w:type="dxa"/>
            <w:tcBorders>
              <w:top w:val="single" w:sz="6" w:space="0" w:color="auto"/>
              <w:left w:val="single" w:sz="6" w:space="0" w:color="auto"/>
              <w:bottom w:val="single" w:sz="6" w:space="0" w:color="auto"/>
              <w:right w:val="single" w:sz="6" w:space="0" w:color="auto"/>
            </w:tcBorders>
          </w:tcPr>
          <w:p w:rsidR="006D1F98" w:rsidRPr="009E0B2E" w:rsidRDefault="006D1F98" w:rsidP="006025E9">
            <w:r w:rsidRPr="009E0B2E">
              <w:t>сумма в месяц</w:t>
            </w:r>
          </w:p>
        </w:tc>
        <w:tc>
          <w:tcPr>
            <w:tcW w:w="1134" w:type="dxa"/>
            <w:tcBorders>
              <w:top w:val="single" w:sz="6" w:space="0" w:color="auto"/>
              <w:left w:val="single" w:sz="6" w:space="0" w:color="auto"/>
              <w:bottom w:val="single" w:sz="6" w:space="0" w:color="auto"/>
              <w:right w:val="single" w:sz="6" w:space="0" w:color="auto"/>
            </w:tcBorders>
          </w:tcPr>
          <w:p w:rsidR="006D1F98" w:rsidRDefault="006D1F98" w:rsidP="006025E9">
            <w:r w:rsidRPr="009E0B2E">
              <w:t>сумма в год</w:t>
            </w:r>
          </w:p>
        </w:tc>
      </w:tr>
      <w:tr w:rsidR="006D1F98" w:rsidRPr="001E2094" w:rsidTr="006025E9">
        <w:trPr>
          <w:trHeight w:val="430"/>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 1шт.</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 3 шт.</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113к-1151</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116к-1150</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118к-1151</w:t>
            </w:r>
          </w:p>
        </w:tc>
        <w:tc>
          <w:tcPr>
            <w:tcW w:w="992" w:type="dxa"/>
            <w:tcBorders>
              <w:top w:val="single" w:sz="6" w:space="0" w:color="auto"/>
              <w:left w:val="single" w:sz="6" w:space="0" w:color="auto"/>
              <w:bottom w:val="single" w:sz="6" w:space="0" w:color="auto"/>
              <w:right w:val="single" w:sz="6" w:space="0" w:color="auto"/>
            </w:tcBorders>
          </w:tcPr>
          <w:p w:rsidR="006D1F98" w:rsidRPr="00587D46" w:rsidRDefault="006D1F98" w:rsidP="006025E9">
            <w:r w:rsidRPr="00587D46">
              <w:t>4</w:t>
            </w:r>
          </w:p>
        </w:tc>
        <w:tc>
          <w:tcPr>
            <w:tcW w:w="850" w:type="dxa"/>
            <w:tcBorders>
              <w:top w:val="single" w:sz="6" w:space="0" w:color="auto"/>
              <w:left w:val="single" w:sz="6" w:space="0" w:color="auto"/>
              <w:bottom w:val="single" w:sz="6" w:space="0" w:color="auto"/>
              <w:right w:val="single" w:sz="6" w:space="0" w:color="auto"/>
            </w:tcBorders>
          </w:tcPr>
          <w:p w:rsidR="006D1F98" w:rsidRPr="002C63C5"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260DAB"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26B59" w:rsidRDefault="006D1F98" w:rsidP="006025E9"/>
        </w:tc>
      </w:tr>
      <w:tr w:rsidR="006D1F98" w:rsidRPr="001E2094" w:rsidTr="006025E9">
        <w:trPr>
          <w:trHeight w:val="445"/>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ГП-80-МО</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1270</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6822</w:t>
            </w:r>
          </w:p>
        </w:tc>
        <w:tc>
          <w:tcPr>
            <w:tcW w:w="992" w:type="dxa"/>
            <w:tcBorders>
              <w:top w:val="single" w:sz="6" w:space="0" w:color="auto"/>
              <w:left w:val="single" w:sz="6" w:space="0" w:color="auto"/>
              <w:bottom w:val="single" w:sz="6" w:space="0" w:color="auto"/>
              <w:right w:val="single" w:sz="6" w:space="0" w:color="auto"/>
            </w:tcBorders>
          </w:tcPr>
          <w:p w:rsidR="006D1F98" w:rsidRPr="00587D46" w:rsidRDefault="006D1F98" w:rsidP="006025E9">
            <w:r w:rsidRPr="00587D46">
              <w:t>1</w:t>
            </w:r>
          </w:p>
        </w:tc>
        <w:tc>
          <w:tcPr>
            <w:tcW w:w="850" w:type="dxa"/>
            <w:tcBorders>
              <w:top w:val="single" w:sz="6" w:space="0" w:color="auto"/>
              <w:left w:val="single" w:sz="6" w:space="0" w:color="auto"/>
              <w:bottom w:val="single" w:sz="6" w:space="0" w:color="auto"/>
              <w:right w:val="single" w:sz="6" w:space="0" w:color="auto"/>
            </w:tcBorders>
          </w:tcPr>
          <w:p w:rsidR="006D1F98" w:rsidRPr="002C63C5"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260DAB"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26B59" w:rsidRDefault="006D1F98" w:rsidP="006025E9"/>
        </w:tc>
      </w:tr>
      <w:tr w:rsidR="006D1F98" w:rsidRPr="001E2094" w:rsidTr="006025E9">
        <w:trPr>
          <w:trHeight w:val="445"/>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Кальпоскоп</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КР-3000</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8785(114к)</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1372268</w:t>
            </w:r>
          </w:p>
        </w:tc>
        <w:tc>
          <w:tcPr>
            <w:tcW w:w="992" w:type="dxa"/>
            <w:tcBorders>
              <w:top w:val="single" w:sz="6" w:space="0" w:color="auto"/>
              <w:left w:val="single" w:sz="6" w:space="0" w:color="auto"/>
              <w:bottom w:val="single" w:sz="6" w:space="0" w:color="auto"/>
              <w:right w:val="single" w:sz="6" w:space="0" w:color="auto"/>
            </w:tcBorders>
          </w:tcPr>
          <w:p w:rsidR="006D1F98" w:rsidRPr="00587D46" w:rsidRDefault="006D1F98" w:rsidP="006025E9">
            <w:r w:rsidRPr="00587D46">
              <w:t>1</w:t>
            </w:r>
          </w:p>
        </w:tc>
        <w:tc>
          <w:tcPr>
            <w:tcW w:w="850" w:type="dxa"/>
            <w:tcBorders>
              <w:top w:val="single" w:sz="6" w:space="0" w:color="auto"/>
              <w:left w:val="single" w:sz="6" w:space="0" w:color="auto"/>
              <w:bottom w:val="single" w:sz="6" w:space="0" w:color="auto"/>
              <w:right w:val="single" w:sz="6" w:space="0" w:color="auto"/>
            </w:tcBorders>
          </w:tcPr>
          <w:p w:rsidR="006D1F98" w:rsidRPr="002C63C5"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260DAB"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26B59" w:rsidRDefault="006D1F98" w:rsidP="006025E9"/>
        </w:tc>
      </w:tr>
      <w:tr w:rsidR="006D1F98" w:rsidRPr="001E2094" w:rsidTr="006025E9">
        <w:trPr>
          <w:trHeight w:val="445"/>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6.</w:t>
            </w:r>
            <w:r w:rsidRPr="001E2094">
              <w:rPr>
                <w:rFonts w:ascii="Times New Roman CYR" w:hAnsi="Times New Roman CYR" w:cs="Times New Roman CYR"/>
              </w:rPr>
              <w:tab/>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Кальпоскоп</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Olimpus </w:t>
            </w:r>
            <w:r w:rsidRPr="001E2094">
              <w:rPr>
                <w:rFonts w:ascii="Times New Roman CYR" w:hAnsi="Times New Roman CYR" w:cs="Times New Roman CYR"/>
              </w:rPr>
              <w:br/>
              <w:t>OCS-500</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711021(118к)</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2008</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1372303</w:t>
            </w:r>
          </w:p>
        </w:tc>
        <w:tc>
          <w:tcPr>
            <w:tcW w:w="992" w:type="dxa"/>
            <w:tcBorders>
              <w:top w:val="single" w:sz="6" w:space="0" w:color="auto"/>
              <w:left w:val="single" w:sz="6" w:space="0" w:color="auto"/>
              <w:bottom w:val="single" w:sz="6" w:space="0" w:color="auto"/>
              <w:right w:val="single" w:sz="6" w:space="0" w:color="auto"/>
            </w:tcBorders>
          </w:tcPr>
          <w:p w:rsidR="006D1F98" w:rsidRPr="00587D46" w:rsidRDefault="006D1F98" w:rsidP="006025E9">
            <w:r w:rsidRPr="00587D46">
              <w:t>1</w:t>
            </w:r>
          </w:p>
        </w:tc>
        <w:tc>
          <w:tcPr>
            <w:tcW w:w="850" w:type="dxa"/>
            <w:tcBorders>
              <w:top w:val="single" w:sz="6" w:space="0" w:color="auto"/>
              <w:left w:val="single" w:sz="6" w:space="0" w:color="auto"/>
              <w:bottom w:val="single" w:sz="6" w:space="0" w:color="auto"/>
              <w:right w:val="single" w:sz="6" w:space="0" w:color="auto"/>
            </w:tcBorders>
          </w:tcPr>
          <w:p w:rsidR="006D1F98" w:rsidRPr="002C63C5"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260DAB"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26B59" w:rsidRDefault="006D1F98" w:rsidP="006025E9"/>
        </w:tc>
      </w:tr>
      <w:tr w:rsidR="006D1F98" w:rsidRPr="001E2094" w:rsidTr="006025E9">
        <w:trPr>
          <w:trHeight w:val="445"/>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7</w:t>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медицинского инструментария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КБ-«Я»-ФП </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 шт.</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41896</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41908 </w:t>
            </w:r>
          </w:p>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40580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7914</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6725</w:t>
            </w:r>
          </w:p>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7576</w:t>
            </w:r>
          </w:p>
        </w:tc>
        <w:tc>
          <w:tcPr>
            <w:tcW w:w="992" w:type="dxa"/>
            <w:tcBorders>
              <w:top w:val="single" w:sz="6" w:space="0" w:color="auto"/>
              <w:left w:val="single" w:sz="6" w:space="0" w:color="auto"/>
              <w:bottom w:val="single" w:sz="6" w:space="0" w:color="auto"/>
              <w:right w:val="single" w:sz="6" w:space="0" w:color="auto"/>
            </w:tcBorders>
          </w:tcPr>
          <w:p w:rsidR="006D1F98" w:rsidRPr="00587D46" w:rsidRDefault="006D1F98" w:rsidP="006025E9">
            <w:r w:rsidRPr="00587D46">
              <w:t>3</w:t>
            </w:r>
          </w:p>
        </w:tc>
        <w:tc>
          <w:tcPr>
            <w:tcW w:w="850" w:type="dxa"/>
            <w:tcBorders>
              <w:top w:val="single" w:sz="6" w:space="0" w:color="auto"/>
              <w:left w:val="single" w:sz="6" w:space="0" w:color="auto"/>
              <w:bottom w:val="single" w:sz="6" w:space="0" w:color="auto"/>
              <w:right w:val="single" w:sz="6" w:space="0" w:color="auto"/>
            </w:tcBorders>
          </w:tcPr>
          <w:p w:rsidR="006D1F98" w:rsidRPr="002C63C5"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260DAB"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26B59" w:rsidRDefault="006D1F98" w:rsidP="006025E9"/>
        </w:tc>
      </w:tr>
      <w:tr w:rsidR="006D1F98" w:rsidRPr="001E2094" w:rsidTr="006025E9">
        <w:trPr>
          <w:trHeight w:val="445"/>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8</w:t>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медицинского инструментария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КБ-03-«Я»ФП</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7608</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7909</w:t>
            </w:r>
          </w:p>
        </w:tc>
        <w:tc>
          <w:tcPr>
            <w:tcW w:w="992" w:type="dxa"/>
            <w:tcBorders>
              <w:top w:val="single" w:sz="6" w:space="0" w:color="auto"/>
              <w:left w:val="single" w:sz="6" w:space="0" w:color="auto"/>
              <w:bottom w:val="single" w:sz="6" w:space="0" w:color="auto"/>
              <w:right w:val="single" w:sz="6" w:space="0" w:color="auto"/>
            </w:tcBorders>
          </w:tcPr>
          <w:p w:rsidR="006D1F98" w:rsidRPr="00587D46" w:rsidRDefault="006D1F98" w:rsidP="006025E9">
            <w:r w:rsidRPr="00587D46">
              <w:t>1</w:t>
            </w:r>
          </w:p>
        </w:tc>
        <w:tc>
          <w:tcPr>
            <w:tcW w:w="850" w:type="dxa"/>
            <w:tcBorders>
              <w:top w:val="single" w:sz="6" w:space="0" w:color="auto"/>
              <w:left w:val="single" w:sz="6" w:space="0" w:color="auto"/>
              <w:bottom w:val="single" w:sz="6" w:space="0" w:color="auto"/>
              <w:right w:val="single" w:sz="6" w:space="0" w:color="auto"/>
            </w:tcBorders>
          </w:tcPr>
          <w:p w:rsidR="006D1F98" w:rsidRPr="002C63C5"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260DAB"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26B59" w:rsidRDefault="006D1F98" w:rsidP="006025E9"/>
        </w:tc>
      </w:tr>
      <w:tr w:rsidR="006D1F98" w:rsidRPr="001E2094" w:rsidTr="006025E9">
        <w:trPr>
          <w:trHeight w:val="445"/>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9</w:t>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r w:rsidRPr="001E2094">
              <w:t>Прибор портативный для электро-радио</w:t>
            </w:r>
          </w:p>
          <w:p w:rsidR="006D1F98" w:rsidRPr="001E2094" w:rsidRDefault="006D1F98" w:rsidP="006025E9">
            <w:r w:rsidRPr="001E2094">
              <w:t>хирургии</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t xml:space="preserve">Сургитрон </w:t>
            </w:r>
            <w:r w:rsidRPr="001E2094">
              <w:rPr>
                <w:lang w:val="en-US"/>
              </w:rPr>
              <w:t>ELLMAN</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3003504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w:t>
            </w:r>
            <w:r w:rsidRPr="001E2094">
              <w:rPr>
                <w:rFonts w:ascii="Times New Roman CYR" w:hAnsi="Times New Roman CYR" w:cs="Times New Roman CYR"/>
              </w:rPr>
              <w:t>3</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1372428</w:t>
            </w:r>
          </w:p>
        </w:tc>
        <w:tc>
          <w:tcPr>
            <w:tcW w:w="992" w:type="dxa"/>
            <w:tcBorders>
              <w:top w:val="single" w:sz="6" w:space="0" w:color="auto"/>
              <w:left w:val="single" w:sz="6" w:space="0" w:color="auto"/>
              <w:bottom w:val="single" w:sz="6" w:space="0" w:color="auto"/>
              <w:right w:val="single" w:sz="6" w:space="0" w:color="auto"/>
            </w:tcBorders>
          </w:tcPr>
          <w:p w:rsidR="006D1F98" w:rsidRPr="00587D46" w:rsidRDefault="006D1F98" w:rsidP="006025E9">
            <w:r w:rsidRPr="00587D46">
              <w:t>1</w:t>
            </w:r>
          </w:p>
        </w:tc>
        <w:tc>
          <w:tcPr>
            <w:tcW w:w="850" w:type="dxa"/>
            <w:tcBorders>
              <w:top w:val="single" w:sz="6" w:space="0" w:color="auto"/>
              <w:left w:val="single" w:sz="6" w:space="0" w:color="auto"/>
              <w:bottom w:val="single" w:sz="6" w:space="0" w:color="auto"/>
              <w:right w:val="single" w:sz="6" w:space="0" w:color="auto"/>
            </w:tcBorders>
          </w:tcPr>
          <w:p w:rsidR="006D1F98" w:rsidRPr="002C63C5"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260DAB"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26B59" w:rsidRDefault="006D1F98" w:rsidP="006025E9"/>
        </w:tc>
      </w:tr>
      <w:tr w:rsidR="006D1F98" w:rsidRPr="001E2094" w:rsidTr="006025E9">
        <w:trPr>
          <w:trHeight w:val="445"/>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w:t>
            </w: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r w:rsidRPr="001E2094">
              <w:rPr>
                <w:rFonts w:ascii="Times New Roman CYR" w:hAnsi="Times New Roman CYR" w:cs="Times New Roman CYR"/>
              </w:rPr>
              <w:t>Лампа Вуду Осветитель люминисцентный диагностический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pPr>
            <w:r w:rsidRPr="001E2094">
              <w:t>ОЛД-08</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б/н</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7154</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r w:rsidRPr="00587D46">
              <w:t>1</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993" w:type="dxa"/>
            <w:tcBorders>
              <w:top w:val="single" w:sz="6" w:space="0" w:color="auto"/>
              <w:left w:val="single" w:sz="6" w:space="0" w:color="auto"/>
              <w:bottom w:val="single" w:sz="6" w:space="0" w:color="auto"/>
              <w:right w:val="single" w:sz="6" w:space="0" w:color="auto"/>
            </w:tcBorders>
          </w:tcPr>
          <w:p w:rsidR="006D1F98" w:rsidRPr="00260DAB" w:rsidRDefault="006D1F98" w:rsidP="006025E9"/>
        </w:tc>
        <w:tc>
          <w:tcPr>
            <w:tcW w:w="1134" w:type="dxa"/>
            <w:tcBorders>
              <w:top w:val="single" w:sz="6" w:space="0" w:color="auto"/>
              <w:left w:val="single" w:sz="6" w:space="0" w:color="auto"/>
              <w:bottom w:val="single" w:sz="6" w:space="0" w:color="auto"/>
              <w:right w:val="single" w:sz="6" w:space="0" w:color="auto"/>
            </w:tcBorders>
          </w:tcPr>
          <w:p w:rsidR="006D1F98" w:rsidRPr="00B26B59" w:rsidRDefault="006D1F98" w:rsidP="006025E9"/>
        </w:tc>
      </w:tr>
      <w:tr w:rsidR="006D1F98" w:rsidRPr="001E2094" w:rsidTr="006025E9">
        <w:trPr>
          <w:trHeight w:val="445"/>
        </w:trPr>
        <w:tc>
          <w:tcPr>
            <w:tcW w:w="851"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tabs>
                <w:tab w:val="left" w:pos="720"/>
              </w:tabs>
              <w:autoSpaceDE w:val="0"/>
              <w:autoSpaceDN w:val="0"/>
              <w:adjustRightInd w:val="0"/>
              <w:jc w:val="center"/>
              <w:rPr>
                <w:rFonts w:ascii="Times New Roman CYR" w:hAnsi="Times New Roman CYR" w:cs="Times New Roman CYR"/>
              </w:rPr>
            </w:pPr>
          </w:p>
        </w:tc>
        <w:tc>
          <w:tcPr>
            <w:tcW w:w="397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1134" w:type="dxa"/>
            <w:tcBorders>
              <w:top w:val="single" w:sz="6" w:space="0" w:color="auto"/>
              <w:left w:val="single" w:sz="6" w:space="0" w:color="auto"/>
              <w:bottom w:val="single" w:sz="6" w:space="0" w:color="auto"/>
              <w:right w:val="single" w:sz="6" w:space="0" w:color="auto"/>
            </w:tcBorders>
          </w:tcPr>
          <w:p w:rsidR="006D1F98" w:rsidRDefault="006D1F98" w:rsidP="006025E9"/>
        </w:tc>
      </w:tr>
    </w:tbl>
    <w:p w:rsidR="006D1F98" w:rsidRPr="001E2094" w:rsidRDefault="006D1F98" w:rsidP="006025E9">
      <w:pPr>
        <w:widowControl w:val="0"/>
        <w:autoSpaceDE w:val="0"/>
        <w:autoSpaceDN w:val="0"/>
        <w:adjustRightInd w:val="0"/>
        <w:outlineLvl w:val="0"/>
        <w:rPr>
          <w:rFonts w:ascii="Times New Roman CYR" w:hAnsi="Times New Roman CYR" w:cs="Times New Roman CYR"/>
        </w:rPr>
      </w:pPr>
    </w:p>
    <w:p w:rsidR="006D1F98" w:rsidRPr="001E2094" w:rsidRDefault="006D1F98" w:rsidP="006025E9">
      <w:pPr>
        <w:keepNext/>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МЕД.ПУНКТ ВОКЗАЛА</w:t>
      </w:r>
    </w:p>
    <w:tbl>
      <w:tblPr>
        <w:tblW w:w="15458" w:type="dxa"/>
        <w:tblInd w:w="-1310" w:type="dxa"/>
        <w:tblLayout w:type="fixed"/>
        <w:tblLook w:val="0000"/>
      </w:tblPr>
      <w:tblGrid>
        <w:gridCol w:w="426"/>
        <w:gridCol w:w="4253"/>
        <w:gridCol w:w="1559"/>
        <w:gridCol w:w="1559"/>
        <w:gridCol w:w="1134"/>
        <w:gridCol w:w="1276"/>
        <w:gridCol w:w="1276"/>
        <w:gridCol w:w="850"/>
        <w:gridCol w:w="992"/>
        <w:gridCol w:w="992"/>
        <w:gridCol w:w="1141"/>
      </w:tblGrid>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ind w:left="-288" w:firstLine="288"/>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6D1F98" w:rsidRPr="001E2094" w:rsidRDefault="006D1F98" w:rsidP="006025E9">
            <w:pPr>
              <w:keepNext/>
              <w:widowControl w:val="0"/>
              <w:autoSpaceDE w:val="0"/>
              <w:autoSpaceDN w:val="0"/>
              <w:adjustRightInd w:val="0"/>
              <w:ind w:right="-670"/>
              <w:rPr>
                <w:rFonts w:ascii="Times New Roman CYR" w:hAnsi="Times New Roman CYR" w:cs="Times New Roman CYR"/>
                <w:bCs/>
                <w:sz w:val="16"/>
                <w:szCs w:val="16"/>
              </w:rPr>
            </w:pPr>
            <w:r>
              <w:rPr>
                <w:rFonts w:ascii="Times New Roman CYR" w:hAnsi="Times New Roman CYR" w:cs="Times New Roman CYR"/>
                <w:bCs/>
                <w:sz w:val="16"/>
                <w:szCs w:val="16"/>
              </w:rPr>
              <w:t>№</w:t>
            </w:r>
          </w:p>
        </w:tc>
        <w:tc>
          <w:tcPr>
            <w:tcW w:w="850" w:type="dxa"/>
            <w:tcBorders>
              <w:top w:val="single" w:sz="6" w:space="0" w:color="auto"/>
              <w:left w:val="single" w:sz="6" w:space="0" w:color="auto"/>
              <w:bottom w:val="single" w:sz="6" w:space="0" w:color="auto"/>
              <w:right w:val="single" w:sz="6" w:space="0" w:color="auto"/>
            </w:tcBorders>
          </w:tcPr>
          <w:p w:rsidR="006D1F98" w:rsidRPr="0079063A" w:rsidRDefault="006D1F98" w:rsidP="006025E9">
            <w:r w:rsidRPr="0079063A">
              <w:t>Кол-во</w:t>
            </w:r>
          </w:p>
        </w:tc>
        <w:tc>
          <w:tcPr>
            <w:tcW w:w="992" w:type="dxa"/>
            <w:tcBorders>
              <w:top w:val="single" w:sz="6" w:space="0" w:color="auto"/>
              <w:left w:val="single" w:sz="6" w:space="0" w:color="auto"/>
              <w:bottom w:val="single" w:sz="6" w:space="0" w:color="auto"/>
              <w:right w:val="single" w:sz="6" w:space="0" w:color="auto"/>
            </w:tcBorders>
          </w:tcPr>
          <w:p w:rsidR="006D1F98" w:rsidRPr="0079063A" w:rsidRDefault="006D1F98" w:rsidP="006025E9">
            <w:r w:rsidRPr="0079063A">
              <w:t>цена в месяц</w:t>
            </w:r>
          </w:p>
        </w:tc>
        <w:tc>
          <w:tcPr>
            <w:tcW w:w="992" w:type="dxa"/>
            <w:tcBorders>
              <w:top w:val="single" w:sz="6" w:space="0" w:color="auto"/>
              <w:left w:val="single" w:sz="6" w:space="0" w:color="auto"/>
              <w:bottom w:val="single" w:sz="6" w:space="0" w:color="auto"/>
              <w:right w:val="single" w:sz="6" w:space="0" w:color="auto"/>
            </w:tcBorders>
          </w:tcPr>
          <w:p w:rsidR="006D1F98" w:rsidRPr="0079063A" w:rsidRDefault="006D1F98" w:rsidP="006025E9">
            <w:r w:rsidRPr="0079063A">
              <w:t>сумма в месяц</w:t>
            </w:r>
          </w:p>
        </w:tc>
        <w:tc>
          <w:tcPr>
            <w:tcW w:w="1141" w:type="dxa"/>
            <w:tcBorders>
              <w:top w:val="single" w:sz="6" w:space="0" w:color="auto"/>
              <w:left w:val="single" w:sz="6" w:space="0" w:color="auto"/>
              <w:bottom w:val="single" w:sz="6" w:space="0" w:color="auto"/>
              <w:right w:val="single" w:sz="6" w:space="0" w:color="auto"/>
            </w:tcBorders>
          </w:tcPr>
          <w:p w:rsidR="006D1F98" w:rsidRDefault="006D1F98" w:rsidP="006025E9">
            <w:r w:rsidRPr="0079063A">
              <w:t>сумма в год</w:t>
            </w:r>
          </w:p>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Дефибриллятор</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 xml:space="preserve">PRIMEDIC </w:t>
            </w:r>
            <w:r w:rsidRPr="001E2094">
              <w:rPr>
                <w:rFonts w:ascii="Times New Roman CYR" w:hAnsi="Times New Roman CYR" w:cs="Times New Roman CYR"/>
              </w:rPr>
              <w:t xml:space="preserve">       </w:t>
            </w:r>
            <w:r w:rsidRPr="001E2094">
              <w:rPr>
                <w:rFonts w:ascii="Times New Roman CYR" w:hAnsi="Times New Roman CYR" w:cs="Times New Roman CYR"/>
                <w:lang w:val="en-US"/>
              </w:rPr>
              <w:t>Defi-</w:t>
            </w:r>
            <w:r w:rsidRPr="001E2094">
              <w:rPr>
                <w:rFonts w:ascii="Times New Roman CYR" w:hAnsi="Times New Roman CYR" w:cs="Times New Roman CYR"/>
              </w:rPr>
              <w:t>В</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71144034953</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1372446</w:t>
            </w:r>
          </w:p>
        </w:tc>
        <w:tc>
          <w:tcPr>
            <w:tcW w:w="850" w:type="dxa"/>
            <w:tcBorders>
              <w:top w:val="single" w:sz="6" w:space="0" w:color="auto"/>
              <w:left w:val="single" w:sz="6" w:space="0" w:color="auto"/>
              <w:bottom w:val="single" w:sz="6" w:space="0" w:color="auto"/>
              <w:right w:val="single" w:sz="6" w:space="0" w:color="auto"/>
            </w:tcBorders>
          </w:tcPr>
          <w:p w:rsidR="006D1F98" w:rsidRPr="003D4B6A" w:rsidRDefault="006D1F98"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6D1F98" w:rsidRPr="00D004FD"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A630E7" w:rsidRDefault="006D1F98" w:rsidP="006025E9"/>
        </w:tc>
        <w:tc>
          <w:tcPr>
            <w:tcW w:w="1141" w:type="dxa"/>
            <w:tcBorders>
              <w:top w:val="single" w:sz="6" w:space="0" w:color="auto"/>
              <w:left w:val="single" w:sz="6" w:space="0" w:color="auto"/>
              <w:bottom w:val="single" w:sz="6" w:space="0" w:color="auto"/>
              <w:right w:val="single" w:sz="6" w:space="0" w:color="auto"/>
            </w:tcBorders>
          </w:tcPr>
          <w:p w:rsidR="006D1F98" w:rsidRPr="00F7031E"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2</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Электрокардиограф</w:t>
            </w: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Shiller-101</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080.09659</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2007</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2007</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1372300</w:t>
            </w:r>
          </w:p>
        </w:tc>
        <w:tc>
          <w:tcPr>
            <w:tcW w:w="850" w:type="dxa"/>
            <w:tcBorders>
              <w:top w:val="single" w:sz="6" w:space="0" w:color="auto"/>
              <w:left w:val="single" w:sz="6" w:space="0" w:color="auto"/>
              <w:bottom w:val="single" w:sz="6" w:space="0" w:color="auto"/>
              <w:right w:val="single" w:sz="6" w:space="0" w:color="auto"/>
            </w:tcBorders>
          </w:tcPr>
          <w:p w:rsidR="006D1F98" w:rsidRPr="003D4B6A" w:rsidRDefault="006D1F98"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6D1F98" w:rsidRPr="00D004FD"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A630E7" w:rsidRDefault="006D1F98" w:rsidP="006025E9"/>
        </w:tc>
        <w:tc>
          <w:tcPr>
            <w:tcW w:w="1141" w:type="dxa"/>
            <w:tcBorders>
              <w:top w:val="single" w:sz="6" w:space="0" w:color="auto"/>
              <w:left w:val="single" w:sz="6" w:space="0" w:color="auto"/>
              <w:bottom w:val="single" w:sz="6" w:space="0" w:color="auto"/>
              <w:right w:val="single" w:sz="6" w:space="0" w:color="auto"/>
            </w:tcBorders>
          </w:tcPr>
          <w:p w:rsidR="006D1F98" w:rsidRPr="00F7031E"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3</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 xml:space="preserve">Глюкометр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Senso Card</w:t>
            </w:r>
          </w:p>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450113152</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7449</w:t>
            </w:r>
          </w:p>
        </w:tc>
        <w:tc>
          <w:tcPr>
            <w:tcW w:w="850" w:type="dxa"/>
            <w:tcBorders>
              <w:top w:val="single" w:sz="6" w:space="0" w:color="auto"/>
              <w:left w:val="single" w:sz="6" w:space="0" w:color="auto"/>
              <w:bottom w:val="single" w:sz="6" w:space="0" w:color="auto"/>
              <w:right w:val="single" w:sz="6" w:space="0" w:color="auto"/>
            </w:tcBorders>
          </w:tcPr>
          <w:p w:rsidR="006D1F98" w:rsidRPr="003D4B6A" w:rsidRDefault="006D1F98"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6D1F98" w:rsidRPr="00D004FD"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A630E7" w:rsidRDefault="006D1F98" w:rsidP="006025E9"/>
        </w:tc>
        <w:tc>
          <w:tcPr>
            <w:tcW w:w="1141" w:type="dxa"/>
            <w:tcBorders>
              <w:top w:val="single" w:sz="6" w:space="0" w:color="auto"/>
              <w:left w:val="single" w:sz="6" w:space="0" w:color="auto"/>
              <w:bottom w:val="single" w:sz="6" w:space="0" w:color="auto"/>
              <w:right w:val="single" w:sz="6" w:space="0" w:color="auto"/>
            </w:tcBorders>
          </w:tcPr>
          <w:p w:rsidR="006D1F98" w:rsidRPr="00F7031E"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p>
        </w:tc>
        <w:tc>
          <w:tcPr>
            <w:tcW w:w="850" w:type="dxa"/>
            <w:tcBorders>
              <w:top w:val="single" w:sz="6" w:space="0" w:color="auto"/>
              <w:left w:val="single" w:sz="6" w:space="0" w:color="auto"/>
              <w:bottom w:val="single" w:sz="6" w:space="0" w:color="auto"/>
              <w:right w:val="single" w:sz="6" w:space="0" w:color="auto"/>
            </w:tcBorders>
          </w:tcPr>
          <w:p w:rsidR="006D1F98" w:rsidRPr="003D4B6A" w:rsidRDefault="006D1F98"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6D1F98" w:rsidRPr="00D004FD"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A630E7" w:rsidRDefault="006D1F98" w:rsidP="006025E9"/>
        </w:tc>
        <w:tc>
          <w:tcPr>
            <w:tcW w:w="1141" w:type="dxa"/>
            <w:tcBorders>
              <w:top w:val="single" w:sz="6" w:space="0" w:color="auto"/>
              <w:left w:val="single" w:sz="6" w:space="0" w:color="auto"/>
              <w:bottom w:val="single" w:sz="6" w:space="0" w:color="auto"/>
              <w:right w:val="single" w:sz="6" w:space="0" w:color="auto"/>
            </w:tcBorders>
          </w:tcPr>
          <w:p w:rsidR="006D1F98" w:rsidRPr="00F7031E"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4</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Ингалятор медицинский  компрессионный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В. </w:t>
            </w:r>
            <w:r w:rsidRPr="001E2094">
              <w:rPr>
                <w:rFonts w:ascii="Times New Roman CYR" w:hAnsi="Times New Roman CYR" w:cs="Times New Roman CYR"/>
                <w:lang w:val="en-US"/>
              </w:rPr>
              <w:t>W</w:t>
            </w:r>
            <w:r w:rsidRPr="001E2094">
              <w:rPr>
                <w:rFonts w:ascii="Times New Roman CYR" w:hAnsi="Times New Roman CYR" w:cs="Times New Roman CYR"/>
              </w:rPr>
              <w:t>е</w:t>
            </w:r>
            <w:r w:rsidRPr="001E2094">
              <w:rPr>
                <w:rFonts w:ascii="Times New Roman CYR" w:hAnsi="Times New Roman CYR" w:cs="Times New Roman CYR"/>
                <w:lang w:val="en-US"/>
              </w:rPr>
              <w:t xml:space="preserve">ll </w:t>
            </w:r>
            <w:r w:rsidRPr="001E2094">
              <w:rPr>
                <w:rFonts w:ascii="Times New Roman CYR" w:hAnsi="Times New Roman CYR" w:cs="Times New Roman CYR"/>
              </w:rPr>
              <w:t>модель</w:t>
            </w:r>
            <w:r w:rsidRPr="001E2094">
              <w:rPr>
                <w:rFonts w:ascii="Times New Roman CYR" w:hAnsi="Times New Roman CYR" w:cs="Times New Roman CYR"/>
                <w:lang w:val="en-US"/>
              </w:rPr>
              <w:t xml:space="preserve"> WN-117</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0434</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2014</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7505</w:t>
            </w:r>
          </w:p>
        </w:tc>
        <w:tc>
          <w:tcPr>
            <w:tcW w:w="850" w:type="dxa"/>
            <w:tcBorders>
              <w:top w:val="single" w:sz="6" w:space="0" w:color="auto"/>
              <w:left w:val="single" w:sz="6" w:space="0" w:color="auto"/>
              <w:bottom w:val="single" w:sz="6" w:space="0" w:color="auto"/>
              <w:right w:val="single" w:sz="6" w:space="0" w:color="auto"/>
            </w:tcBorders>
          </w:tcPr>
          <w:p w:rsidR="006D1F98" w:rsidRPr="003D4B6A" w:rsidRDefault="006D1F98"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6D1F98" w:rsidRPr="00D004FD"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A630E7" w:rsidRDefault="006D1F98" w:rsidP="006025E9"/>
        </w:tc>
        <w:tc>
          <w:tcPr>
            <w:tcW w:w="1141" w:type="dxa"/>
            <w:tcBorders>
              <w:top w:val="single" w:sz="6" w:space="0" w:color="auto"/>
              <w:left w:val="single" w:sz="6" w:space="0" w:color="auto"/>
              <w:bottom w:val="single" w:sz="6" w:space="0" w:color="auto"/>
              <w:right w:val="single" w:sz="6" w:space="0" w:color="auto"/>
            </w:tcBorders>
          </w:tcPr>
          <w:p w:rsidR="006D1F98" w:rsidRPr="00F7031E"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5</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Отсасыватель медицинский хирургический</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 xml:space="preserve">Dynamic </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3715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2012</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2013</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1372417</w:t>
            </w:r>
          </w:p>
        </w:tc>
        <w:tc>
          <w:tcPr>
            <w:tcW w:w="850" w:type="dxa"/>
            <w:tcBorders>
              <w:top w:val="single" w:sz="6" w:space="0" w:color="auto"/>
              <w:left w:val="single" w:sz="6" w:space="0" w:color="auto"/>
              <w:bottom w:val="single" w:sz="6" w:space="0" w:color="auto"/>
              <w:right w:val="single" w:sz="6" w:space="0" w:color="auto"/>
            </w:tcBorders>
          </w:tcPr>
          <w:p w:rsidR="006D1F98" w:rsidRDefault="006D1F98"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Pr="00A630E7" w:rsidRDefault="006D1F98" w:rsidP="006025E9"/>
        </w:tc>
        <w:tc>
          <w:tcPr>
            <w:tcW w:w="1141" w:type="dxa"/>
            <w:tcBorders>
              <w:top w:val="single" w:sz="6" w:space="0" w:color="auto"/>
              <w:left w:val="single" w:sz="6" w:space="0" w:color="auto"/>
              <w:bottom w:val="single" w:sz="6" w:space="0" w:color="auto"/>
              <w:right w:val="single" w:sz="6" w:space="0" w:color="auto"/>
            </w:tcBorders>
          </w:tcPr>
          <w:p w:rsidR="006D1F98"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6</w:t>
            </w: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рецикулятор воздуха</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Кронт-(Дезар-2)</w:t>
            </w: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02935</w:t>
            </w: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9653</w:t>
            </w:r>
          </w:p>
        </w:tc>
        <w:tc>
          <w:tcPr>
            <w:tcW w:w="850" w:type="dxa"/>
            <w:tcBorders>
              <w:top w:val="single" w:sz="6" w:space="0" w:color="auto"/>
              <w:left w:val="single" w:sz="6" w:space="0" w:color="auto"/>
              <w:bottom w:val="single" w:sz="6" w:space="0" w:color="auto"/>
              <w:right w:val="single" w:sz="6" w:space="0" w:color="auto"/>
            </w:tcBorders>
          </w:tcPr>
          <w:p w:rsidR="006D1F98" w:rsidRPr="003D4B6A" w:rsidRDefault="006D1F98"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6D1F98" w:rsidRPr="00D004FD" w:rsidRDefault="006D1F98" w:rsidP="006025E9"/>
        </w:tc>
        <w:tc>
          <w:tcPr>
            <w:tcW w:w="992" w:type="dxa"/>
            <w:tcBorders>
              <w:top w:val="single" w:sz="6" w:space="0" w:color="auto"/>
              <w:left w:val="single" w:sz="6" w:space="0" w:color="auto"/>
              <w:bottom w:val="single" w:sz="6" w:space="0" w:color="auto"/>
              <w:right w:val="single" w:sz="6" w:space="0" w:color="auto"/>
            </w:tcBorders>
          </w:tcPr>
          <w:p w:rsidR="006D1F98" w:rsidRDefault="006D1F98" w:rsidP="006025E9"/>
        </w:tc>
        <w:tc>
          <w:tcPr>
            <w:tcW w:w="1141" w:type="dxa"/>
            <w:tcBorders>
              <w:top w:val="single" w:sz="6" w:space="0" w:color="auto"/>
              <w:left w:val="single" w:sz="6" w:space="0" w:color="auto"/>
              <w:bottom w:val="single" w:sz="6" w:space="0" w:color="auto"/>
              <w:right w:val="single" w:sz="6" w:space="0" w:color="auto"/>
            </w:tcBorders>
          </w:tcPr>
          <w:p w:rsidR="006D1F98" w:rsidRPr="00F7031E" w:rsidRDefault="006D1F98" w:rsidP="006025E9"/>
        </w:tc>
      </w:tr>
      <w:tr w:rsidR="006D1F98" w:rsidRPr="001E2094" w:rsidTr="003F5058">
        <w:tc>
          <w:tcPr>
            <w:tcW w:w="42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4253"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keepNext/>
              <w:widowControl w:val="0"/>
              <w:autoSpaceDE w:val="0"/>
              <w:autoSpaceDN w:val="0"/>
              <w:adjustRightInd w:val="0"/>
              <w:jc w:val="center"/>
              <w:rPr>
                <w:rFonts w:ascii="Times New Roman CYR" w:hAnsi="Times New Roman CYR" w:cs="Times New Roman CYR"/>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6D1F98" w:rsidRPr="001E2094" w:rsidRDefault="006D1F98" w:rsidP="006025E9">
            <w:pPr>
              <w:widowControl w:val="0"/>
              <w:autoSpaceDE w:val="0"/>
              <w:autoSpaceDN w:val="0"/>
              <w:adjustRightInd w:val="0"/>
              <w:jc w:val="center"/>
              <w:rPr>
                <w:rFonts w:ascii="Times New Roman CYR" w:hAnsi="Times New Roman CYR" w:cs="Times New Roman CYR"/>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6D1F98" w:rsidRPr="00A630E7" w:rsidRDefault="006D1F98" w:rsidP="006025E9"/>
        </w:tc>
        <w:tc>
          <w:tcPr>
            <w:tcW w:w="1141" w:type="dxa"/>
            <w:tcBorders>
              <w:top w:val="single" w:sz="6" w:space="0" w:color="auto"/>
              <w:left w:val="single" w:sz="6" w:space="0" w:color="auto"/>
              <w:bottom w:val="single" w:sz="6" w:space="0" w:color="auto"/>
              <w:right w:val="single" w:sz="6" w:space="0" w:color="auto"/>
            </w:tcBorders>
          </w:tcPr>
          <w:p w:rsidR="006D1F98" w:rsidRPr="00E931B9" w:rsidRDefault="006D1F98" w:rsidP="006025E9">
            <w:pPr>
              <w:widowControl w:val="0"/>
              <w:autoSpaceDE w:val="0"/>
              <w:autoSpaceDN w:val="0"/>
              <w:adjustRightInd w:val="0"/>
              <w:jc w:val="center"/>
              <w:rPr>
                <w:rFonts w:ascii="Times New Roman CYR" w:hAnsi="Times New Roman CYR" w:cs="Times New Roman CYR"/>
                <w:bCs/>
              </w:rPr>
            </w:pPr>
          </w:p>
        </w:tc>
      </w:tr>
    </w:tbl>
    <w:p w:rsidR="006D1F98" w:rsidRDefault="006D1F98" w:rsidP="006025E9">
      <w:pPr>
        <w:tabs>
          <w:tab w:val="left" w:pos="142"/>
        </w:tabs>
        <w:ind w:firstLine="567"/>
        <w:jc w:val="both"/>
        <w:rPr>
          <w:b/>
          <w:bCs/>
          <w:sz w:val="28"/>
          <w:szCs w:val="28"/>
        </w:rPr>
      </w:pPr>
    </w:p>
    <w:p w:rsidR="006D1F98" w:rsidRPr="00462B72" w:rsidRDefault="006D1F98" w:rsidP="003F5058">
      <w:pPr>
        <w:tabs>
          <w:tab w:val="left" w:pos="142"/>
        </w:tabs>
        <w:ind w:left="-1080"/>
        <w:jc w:val="both"/>
        <w:rPr>
          <w:b/>
        </w:rPr>
      </w:pPr>
      <w:r>
        <w:rPr>
          <w:b/>
          <w:bCs/>
          <w:sz w:val="28"/>
          <w:szCs w:val="28"/>
        </w:rPr>
        <w:t>Итого: __________________</w:t>
      </w:r>
      <w:r>
        <w:rPr>
          <w:b/>
          <w:bCs/>
        </w:rPr>
        <w:t>(_____________________________) рублей</w:t>
      </w:r>
      <w:r>
        <w:rPr>
          <w:b/>
        </w:rPr>
        <w:t xml:space="preserve"> </w:t>
      </w:r>
      <w:r w:rsidRPr="00462B72">
        <w:rPr>
          <w:b/>
        </w:rPr>
        <w:t xml:space="preserve">в месяц, </w:t>
      </w:r>
      <w:r w:rsidRPr="00462B72">
        <w:t xml:space="preserve">НДС не предусмотрен на основании гл. 26.2 НК РФ, </w:t>
      </w:r>
      <w:r>
        <w:rPr>
          <w:b/>
        </w:rPr>
        <w:t>годовая сумма составит _____________________</w:t>
      </w:r>
      <w:r w:rsidRPr="0074749D">
        <w:rPr>
          <w:b/>
          <w:bCs/>
        </w:rPr>
        <w:t>(</w:t>
      </w:r>
      <w:r>
        <w:rPr>
          <w:b/>
          <w:bCs/>
        </w:rPr>
        <w:t>________________________</w:t>
      </w:r>
      <w:r w:rsidRPr="0074749D">
        <w:rPr>
          <w:b/>
          <w:bCs/>
        </w:rPr>
        <w:t>) рублей 00 копеек</w:t>
      </w:r>
      <w:r>
        <w:rPr>
          <w:b/>
        </w:rPr>
        <w:t xml:space="preserve">, </w:t>
      </w:r>
      <w:r w:rsidRPr="00462B72">
        <w:t>НДС не предусмотрен на основании гл. 26.2 НК РФ</w:t>
      </w:r>
      <w:r>
        <w:t xml:space="preserve">. </w:t>
      </w:r>
    </w:p>
    <w:p w:rsidR="006D1F98" w:rsidRDefault="006D1F98" w:rsidP="006025E9">
      <w:pPr>
        <w:shd w:val="clear" w:color="auto" w:fill="FFFFFF"/>
        <w:contextualSpacing/>
        <w:rPr>
          <w:b/>
          <w:bCs/>
          <w:sz w:val="28"/>
          <w:szCs w:val="28"/>
        </w:rPr>
      </w:pPr>
    </w:p>
    <w:p w:rsidR="006D1F98" w:rsidRDefault="006D1F98" w:rsidP="006025E9">
      <w:pPr>
        <w:shd w:val="clear" w:color="auto" w:fill="FFFFFF"/>
        <w:contextualSpacing/>
        <w:rPr>
          <w:b/>
          <w:bCs/>
          <w:sz w:val="28"/>
          <w:szCs w:val="28"/>
        </w:rPr>
      </w:pPr>
    </w:p>
    <w:p w:rsidR="006D1F98" w:rsidRPr="00462B72" w:rsidRDefault="006D1F98" w:rsidP="006025E9">
      <w:pPr>
        <w:shd w:val="clear" w:color="auto" w:fill="FFFFFF"/>
        <w:contextualSpacing/>
        <w:rPr>
          <w:color w:val="000000"/>
          <w:spacing w:val="4"/>
        </w:rPr>
      </w:pPr>
    </w:p>
    <w:tbl>
      <w:tblPr>
        <w:tblW w:w="140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1"/>
        <w:gridCol w:w="6379"/>
      </w:tblGrid>
      <w:tr w:rsidR="006D1F98" w:rsidRPr="00462B72" w:rsidTr="003F5058">
        <w:tc>
          <w:tcPr>
            <w:tcW w:w="7691" w:type="dxa"/>
          </w:tcPr>
          <w:p w:rsidR="006D1F98" w:rsidRPr="00FF0B54" w:rsidRDefault="006D1F98" w:rsidP="006025E9">
            <w:pPr>
              <w:pStyle w:val="BodyText3"/>
              <w:rPr>
                <w:rFonts w:cs="Mangal"/>
                <w:b/>
                <w:sz w:val="24"/>
                <w:szCs w:val="24"/>
                <w:lang w:eastAsia="ru-RU" w:bidi="hi-IN"/>
              </w:rPr>
            </w:pPr>
            <w:r w:rsidRPr="00FF0B54">
              <w:rPr>
                <w:rFonts w:cs="Mangal"/>
                <w:b/>
                <w:sz w:val="24"/>
                <w:szCs w:val="24"/>
                <w:lang w:eastAsia="ru-RU" w:bidi="hi-IN"/>
              </w:rPr>
              <w:t>Заказчик:</w:t>
            </w:r>
          </w:p>
          <w:p w:rsidR="006D1F98" w:rsidRPr="00462B72" w:rsidRDefault="006D1F98" w:rsidP="006025E9">
            <w:pPr>
              <w:tabs>
                <w:tab w:val="left" w:pos="142"/>
              </w:tabs>
              <w:rPr>
                <w:b/>
              </w:rPr>
            </w:pPr>
            <w:r w:rsidRPr="00462B72">
              <w:rPr>
                <w:b/>
              </w:rPr>
              <w:t>ЧУЗ «РЖД-Медицина» г.Абакан»</w:t>
            </w:r>
            <w:r w:rsidRPr="00462B72">
              <w:rPr>
                <w:b/>
              </w:rPr>
              <w:tab/>
            </w:r>
          </w:p>
          <w:p w:rsidR="006D1F98" w:rsidRPr="00462B72" w:rsidRDefault="006D1F98" w:rsidP="006025E9">
            <w:pPr>
              <w:tabs>
                <w:tab w:val="left" w:pos="142"/>
              </w:tabs>
              <w:rPr>
                <w:b/>
              </w:rPr>
            </w:pPr>
            <w:r w:rsidRPr="00462B72">
              <w:rPr>
                <w:b/>
              </w:rPr>
              <w:t>Главный врач</w:t>
            </w:r>
          </w:p>
          <w:p w:rsidR="006D1F98" w:rsidRPr="00462B72" w:rsidRDefault="006D1F98" w:rsidP="006025E9">
            <w:pPr>
              <w:tabs>
                <w:tab w:val="left" w:pos="142"/>
              </w:tabs>
              <w:rPr>
                <w:b/>
              </w:rPr>
            </w:pPr>
            <w:r w:rsidRPr="00462B72">
              <w:rPr>
                <w:b/>
              </w:rPr>
              <w:t xml:space="preserve">      </w:t>
            </w:r>
          </w:p>
          <w:p w:rsidR="006D1F98" w:rsidRDefault="006D1F98" w:rsidP="006025E9">
            <w:pPr>
              <w:rPr>
                <w:b/>
              </w:rPr>
            </w:pPr>
          </w:p>
          <w:p w:rsidR="006D1F98" w:rsidRPr="00462B72" w:rsidRDefault="006D1F98" w:rsidP="006025E9">
            <w:pPr>
              <w:rPr>
                <w:b/>
              </w:rPr>
            </w:pPr>
            <w:r w:rsidRPr="00462B72">
              <w:rPr>
                <w:b/>
              </w:rPr>
              <w:t>___________________/А.В.Жульмин</w:t>
            </w:r>
          </w:p>
          <w:p w:rsidR="006D1F98" w:rsidRPr="00C71BF4" w:rsidRDefault="006D1F98" w:rsidP="006025E9">
            <w:pPr>
              <w:pStyle w:val="BodyText3"/>
              <w:rPr>
                <w:rFonts w:cs="Mangal"/>
                <w:b/>
                <w:sz w:val="20"/>
                <w:szCs w:val="16"/>
                <w:lang w:eastAsia="ru-RU" w:bidi="hi-IN"/>
              </w:rPr>
            </w:pPr>
            <w:r w:rsidRPr="00C71BF4">
              <w:rPr>
                <w:rFonts w:cs="Mangal"/>
                <w:b/>
                <w:sz w:val="20"/>
                <w:szCs w:val="16"/>
                <w:lang w:eastAsia="ru-RU" w:bidi="hi-IN"/>
              </w:rPr>
              <w:t>М.П.</w:t>
            </w:r>
          </w:p>
        </w:tc>
        <w:tc>
          <w:tcPr>
            <w:tcW w:w="6379" w:type="dxa"/>
          </w:tcPr>
          <w:p w:rsidR="006D1F98" w:rsidRDefault="006D1F98" w:rsidP="006025E9">
            <w:pPr>
              <w:pStyle w:val="BodyText3"/>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______________________</w:t>
            </w:r>
          </w:p>
          <w:p w:rsidR="006D1F98" w:rsidRDefault="006D1F98" w:rsidP="006025E9">
            <w:pPr>
              <w:pStyle w:val="BodyText3"/>
              <w:rPr>
                <w:rFonts w:cs="Mangal"/>
                <w:b/>
                <w:sz w:val="24"/>
                <w:szCs w:val="24"/>
                <w:lang w:eastAsia="ru-RU" w:bidi="hi-IN"/>
              </w:rPr>
            </w:pPr>
            <w:r>
              <w:rPr>
                <w:rFonts w:cs="Mangal"/>
                <w:b/>
                <w:sz w:val="24"/>
                <w:szCs w:val="24"/>
                <w:lang w:eastAsia="ru-RU" w:bidi="hi-IN"/>
              </w:rPr>
              <w:t>______________________</w:t>
            </w:r>
          </w:p>
          <w:p w:rsidR="006D1F98" w:rsidRPr="00C71BF4" w:rsidRDefault="006D1F98" w:rsidP="006025E9">
            <w:pPr>
              <w:pStyle w:val="BodyText3"/>
              <w:rPr>
                <w:rFonts w:cs="Mangal"/>
                <w:b/>
                <w:sz w:val="24"/>
                <w:szCs w:val="24"/>
                <w:lang w:eastAsia="ru-RU" w:bidi="hi-IN"/>
              </w:rPr>
            </w:pPr>
          </w:p>
          <w:p w:rsidR="006D1F98" w:rsidRPr="00C71BF4" w:rsidRDefault="006D1F98" w:rsidP="006025E9">
            <w:pPr>
              <w:pStyle w:val="BodyText3"/>
              <w:rPr>
                <w:rFonts w:cs="Mangal"/>
                <w:b/>
                <w:sz w:val="24"/>
                <w:szCs w:val="24"/>
                <w:lang w:eastAsia="ru-RU" w:bidi="hi-IN"/>
              </w:rPr>
            </w:pPr>
            <w:r w:rsidRPr="00C71BF4">
              <w:rPr>
                <w:rFonts w:cs="Mangal"/>
                <w:b/>
                <w:sz w:val="24"/>
                <w:szCs w:val="24"/>
                <w:lang w:eastAsia="ru-RU" w:bidi="hi-IN"/>
              </w:rPr>
              <w:t>___</w:t>
            </w:r>
            <w:r>
              <w:rPr>
                <w:rFonts w:cs="Mangal"/>
                <w:b/>
                <w:sz w:val="24"/>
                <w:szCs w:val="24"/>
                <w:lang w:eastAsia="ru-RU" w:bidi="hi-IN"/>
              </w:rPr>
              <w:t>_______________/___________________</w:t>
            </w:r>
          </w:p>
          <w:p w:rsidR="006D1F98" w:rsidRPr="00C71BF4" w:rsidRDefault="006D1F98" w:rsidP="006025E9">
            <w:pPr>
              <w:pStyle w:val="BodyText3"/>
              <w:rPr>
                <w:rFonts w:cs="Mangal"/>
                <w:b/>
                <w:sz w:val="20"/>
                <w:szCs w:val="16"/>
                <w:lang w:eastAsia="ru-RU" w:bidi="hi-IN"/>
              </w:rPr>
            </w:pPr>
            <w:r w:rsidRPr="00C71BF4">
              <w:rPr>
                <w:rFonts w:cs="Mangal"/>
                <w:b/>
                <w:sz w:val="24"/>
                <w:szCs w:val="24"/>
                <w:lang w:eastAsia="ru-RU" w:bidi="hi-IN"/>
              </w:rPr>
              <w:t>М.П.</w:t>
            </w:r>
          </w:p>
        </w:tc>
      </w:tr>
    </w:tbl>
    <w:p w:rsidR="006D1F98" w:rsidRDefault="006D1F98" w:rsidP="006025E9">
      <w:pPr>
        <w:shd w:val="clear" w:color="auto" w:fill="FFFFFF"/>
        <w:contextualSpacing/>
        <w:rPr>
          <w:color w:val="000000"/>
          <w:spacing w:val="4"/>
        </w:rPr>
        <w:sectPr w:rsidR="006D1F98" w:rsidSect="006025E9">
          <w:pgSz w:w="16838" w:h="11906" w:orient="landscape" w:code="9"/>
          <w:pgMar w:top="851" w:right="1134" w:bottom="284" w:left="2552" w:header="720" w:footer="720" w:gutter="0"/>
          <w:cols w:space="720"/>
        </w:sectPr>
      </w:pPr>
    </w:p>
    <w:p w:rsidR="006D1F98" w:rsidRPr="00462B72" w:rsidRDefault="006D1F98" w:rsidP="003F5058">
      <w:pPr>
        <w:shd w:val="clear" w:color="auto" w:fill="FFFFFF"/>
        <w:contextualSpacing/>
        <w:jc w:val="right"/>
        <w:rPr>
          <w:color w:val="000000"/>
          <w:spacing w:val="4"/>
        </w:rPr>
      </w:pPr>
      <w:r w:rsidRPr="00462B72">
        <w:rPr>
          <w:color w:val="000000"/>
          <w:spacing w:val="4"/>
        </w:rPr>
        <w:t xml:space="preserve">Приложение № </w:t>
      </w:r>
      <w:r>
        <w:rPr>
          <w:color w:val="000000"/>
          <w:spacing w:val="4"/>
        </w:rPr>
        <w:t>2</w:t>
      </w:r>
    </w:p>
    <w:p w:rsidR="006D1F98" w:rsidRPr="00462B72" w:rsidRDefault="006D1F98" w:rsidP="003F5058">
      <w:pPr>
        <w:shd w:val="clear" w:color="auto" w:fill="FFFFFF"/>
        <w:ind w:left="10"/>
        <w:contextualSpacing/>
        <w:jc w:val="right"/>
      </w:pPr>
      <w:r>
        <w:t>к договору на техническое обслуживание</w:t>
      </w:r>
      <w:r w:rsidRPr="00462B72">
        <w:t xml:space="preserve"> </w:t>
      </w:r>
    </w:p>
    <w:p w:rsidR="006D1F98" w:rsidRDefault="006D1F98" w:rsidP="003F5058">
      <w:pPr>
        <w:shd w:val="clear" w:color="auto" w:fill="FFFFFF"/>
        <w:ind w:left="10"/>
        <w:contextualSpacing/>
        <w:jc w:val="right"/>
      </w:pPr>
      <w:r w:rsidRPr="00462B72">
        <w:t>медицинской техники №_________</w:t>
      </w:r>
    </w:p>
    <w:p w:rsidR="006D1F98" w:rsidRPr="0009712C" w:rsidRDefault="006D1F98" w:rsidP="003F5058">
      <w:pPr>
        <w:shd w:val="clear" w:color="auto" w:fill="FFFFFF"/>
        <w:ind w:left="10"/>
        <w:contextualSpacing/>
        <w:jc w:val="right"/>
        <w:rPr>
          <w:color w:val="000000"/>
          <w:spacing w:val="7"/>
        </w:rPr>
      </w:pPr>
      <w:r>
        <w:t>от  «_____»______________ 2021</w:t>
      </w:r>
      <w:r w:rsidRPr="00462B72">
        <w:t xml:space="preserve"> г.</w:t>
      </w:r>
    </w:p>
    <w:p w:rsidR="006D1F98" w:rsidRDefault="006D1F98" w:rsidP="003F5058">
      <w:pPr>
        <w:keepNext/>
        <w:spacing w:line="320" w:lineRule="exact"/>
        <w:outlineLvl w:val="4"/>
        <w:rPr>
          <w:rFonts w:ascii="Times New Roman" w:hAnsi="Times New Roman"/>
          <w:b/>
          <w:bCs/>
        </w:rPr>
      </w:pPr>
    </w:p>
    <w:p w:rsidR="006D1F98" w:rsidRDefault="006D1F98" w:rsidP="003F5058">
      <w:pPr>
        <w:keepNext/>
        <w:spacing w:line="320" w:lineRule="exact"/>
        <w:jc w:val="center"/>
        <w:outlineLvl w:val="4"/>
        <w:rPr>
          <w:rFonts w:ascii="Times New Roman" w:hAnsi="Times New Roman"/>
          <w:b/>
          <w:bCs/>
        </w:rPr>
      </w:pPr>
      <w:r>
        <w:rPr>
          <w:rFonts w:ascii="Times New Roman" w:hAnsi="Times New Roman"/>
          <w:b/>
          <w:bCs/>
        </w:rPr>
        <w:t>Требования к оказываемым Услугам</w:t>
      </w:r>
    </w:p>
    <w:p w:rsidR="006D1F98" w:rsidRDefault="006D1F98" w:rsidP="003F5058">
      <w:pPr>
        <w:keepNext/>
        <w:spacing w:line="320" w:lineRule="exact"/>
        <w:jc w:val="center"/>
        <w:outlineLvl w:val="4"/>
      </w:pPr>
    </w:p>
    <w:tbl>
      <w:tblPr>
        <w:tblW w:w="5000" w:type="pct"/>
        <w:jc w:val="center"/>
        <w:tblLayout w:type="fixed"/>
        <w:tblLook w:val="0000"/>
      </w:tblPr>
      <w:tblGrid>
        <w:gridCol w:w="5069"/>
        <w:gridCol w:w="5068"/>
      </w:tblGrid>
      <w:tr w:rsidR="006D1F98" w:rsidRPr="0075271A" w:rsidTr="003F5058">
        <w:trPr>
          <w:jc w:val="center"/>
        </w:trPr>
        <w:tc>
          <w:tcPr>
            <w:tcW w:w="4786" w:type="dxa"/>
          </w:tcPr>
          <w:p w:rsidR="006D1F98" w:rsidRPr="0075271A" w:rsidRDefault="006D1F98" w:rsidP="003F5058">
            <w:pPr>
              <w:spacing w:line="320" w:lineRule="exact"/>
              <w:jc w:val="both"/>
              <w:rPr>
                <w:rFonts w:ascii="Times New Roman" w:hAnsi="Times New Roman"/>
              </w:rPr>
            </w:pPr>
            <w:r>
              <w:rPr>
                <w:rFonts w:ascii="Times New Roman" w:hAnsi="Times New Roman"/>
              </w:rPr>
              <w:t>г. Абакан</w:t>
            </w:r>
            <w:r w:rsidRPr="0075271A">
              <w:rPr>
                <w:rFonts w:ascii="Times New Roman" w:hAnsi="Times New Roman"/>
              </w:rPr>
              <w:t xml:space="preserve"> </w:t>
            </w:r>
          </w:p>
        </w:tc>
        <w:tc>
          <w:tcPr>
            <w:tcW w:w="4785" w:type="dxa"/>
          </w:tcPr>
          <w:p w:rsidR="006D1F98" w:rsidRPr="0075271A" w:rsidRDefault="006D1F98" w:rsidP="003F5058">
            <w:pPr>
              <w:spacing w:line="320" w:lineRule="exact"/>
              <w:jc w:val="both"/>
              <w:rPr>
                <w:rFonts w:ascii="Times New Roman" w:hAnsi="Times New Roman"/>
              </w:rPr>
            </w:pPr>
            <w:r w:rsidRPr="0075271A">
              <w:rPr>
                <w:rFonts w:ascii="Times New Roman" w:hAnsi="Times New Roman"/>
              </w:rPr>
              <w:t xml:space="preserve">                  </w:t>
            </w:r>
            <w:r>
              <w:rPr>
                <w:rFonts w:ascii="Times New Roman" w:hAnsi="Times New Roman"/>
              </w:rPr>
              <w:t xml:space="preserve">                 «___»  __________ 2021</w:t>
            </w:r>
            <w:r w:rsidRPr="0075271A">
              <w:rPr>
                <w:rFonts w:ascii="Times New Roman" w:hAnsi="Times New Roman"/>
              </w:rPr>
              <w:t>г.</w:t>
            </w:r>
          </w:p>
        </w:tc>
      </w:tr>
    </w:tbl>
    <w:p w:rsidR="006D1F98" w:rsidRDefault="006D1F98" w:rsidP="003F5058">
      <w:pPr>
        <w:spacing w:line="320" w:lineRule="exact"/>
        <w:jc w:val="both"/>
        <w:rPr>
          <w:rFonts w:ascii="Times New Roman" w:hAnsi="Times New Roman"/>
          <w:b/>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471"/>
        <w:gridCol w:w="2375"/>
        <w:gridCol w:w="1021"/>
        <w:gridCol w:w="3877"/>
      </w:tblGrid>
      <w:tr w:rsidR="006D1F98" w:rsidRPr="002F51F3" w:rsidTr="00C668DF">
        <w:trPr>
          <w:trHeight w:val="343"/>
        </w:trPr>
        <w:tc>
          <w:tcPr>
            <w:tcW w:w="696" w:type="dxa"/>
          </w:tcPr>
          <w:p w:rsidR="006D1F98" w:rsidRPr="002F51F3" w:rsidRDefault="006D1F98" w:rsidP="003F5058">
            <w:pPr>
              <w:jc w:val="center"/>
              <w:rPr>
                <w:rFonts w:ascii="Times New Roman" w:hAnsi="Times New Roman" w:cs="Times New Roman"/>
                <w:b/>
              </w:rPr>
            </w:pPr>
            <w:r w:rsidRPr="002F51F3">
              <w:rPr>
                <w:rFonts w:ascii="Times New Roman" w:hAnsi="Times New Roman" w:cs="Times New Roman"/>
                <w:b/>
              </w:rPr>
              <w:t>№</w:t>
            </w:r>
          </w:p>
        </w:tc>
        <w:tc>
          <w:tcPr>
            <w:tcW w:w="2471" w:type="dxa"/>
          </w:tcPr>
          <w:p w:rsidR="006D1F98" w:rsidRPr="002F51F3" w:rsidRDefault="006D1F98" w:rsidP="003F5058">
            <w:pPr>
              <w:jc w:val="center"/>
              <w:rPr>
                <w:rFonts w:ascii="Times New Roman" w:hAnsi="Times New Roman" w:cs="Times New Roman"/>
                <w:b/>
              </w:rPr>
            </w:pPr>
            <w:r w:rsidRPr="002F51F3">
              <w:rPr>
                <w:rFonts w:ascii="Times New Roman" w:hAnsi="Times New Roman" w:cs="Times New Roman"/>
                <w:b/>
              </w:rPr>
              <w:t>Наименование параметра</w:t>
            </w:r>
          </w:p>
        </w:tc>
        <w:tc>
          <w:tcPr>
            <w:tcW w:w="7273" w:type="dxa"/>
            <w:gridSpan w:val="3"/>
          </w:tcPr>
          <w:p w:rsidR="006D1F98" w:rsidRPr="002F51F3" w:rsidRDefault="006D1F98" w:rsidP="003F5058">
            <w:pPr>
              <w:jc w:val="center"/>
              <w:rPr>
                <w:rFonts w:ascii="Times New Roman" w:hAnsi="Times New Roman" w:cs="Times New Roman"/>
                <w:b/>
              </w:rPr>
            </w:pPr>
            <w:r w:rsidRPr="002F51F3">
              <w:rPr>
                <w:rFonts w:ascii="Times New Roman" w:hAnsi="Times New Roman" w:cs="Times New Roman"/>
                <w:b/>
              </w:rPr>
              <w:t>Значение параметра</w:t>
            </w:r>
          </w:p>
        </w:tc>
      </w:tr>
      <w:tr w:rsidR="006D1F98" w:rsidRPr="002F51F3" w:rsidTr="00C668DF">
        <w:trPr>
          <w:trHeight w:val="255"/>
        </w:trPr>
        <w:tc>
          <w:tcPr>
            <w:tcW w:w="10440" w:type="dxa"/>
            <w:gridSpan w:val="5"/>
          </w:tcPr>
          <w:p w:rsidR="006D1F98" w:rsidRPr="002F51F3" w:rsidRDefault="006D1F98" w:rsidP="003F5058">
            <w:pPr>
              <w:ind w:left="34"/>
              <w:jc w:val="center"/>
              <w:rPr>
                <w:rFonts w:ascii="Times New Roman" w:hAnsi="Times New Roman" w:cs="Times New Roman"/>
                <w:b/>
              </w:rPr>
            </w:pPr>
          </w:p>
        </w:tc>
      </w:tr>
      <w:tr w:rsidR="006D1F98" w:rsidRPr="002F51F3" w:rsidTr="00C668DF">
        <w:trPr>
          <w:trHeight w:val="254"/>
        </w:trPr>
        <w:tc>
          <w:tcPr>
            <w:tcW w:w="696" w:type="dxa"/>
          </w:tcPr>
          <w:p w:rsidR="006D1F98" w:rsidRPr="00820E93" w:rsidRDefault="006D1F98" w:rsidP="003F5058">
            <w:pPr>
              <w:jc w:val="both"/>
              <w:rPr>
                <w:rFonts w:ascii="Times New Roman" w:hAnsi="Times New Roman" w:cs="Times New Roman"/>
                <w:b/>
              </w:rPr>
            </w:pPr>
            <w:r w:rsidRPr="00820E93">
              <w:rPr>
                <w:rFonts w:ascii="Times New Roman" w:hAnsi="Times New Roman" w:cs="Times New Roman"/>
                <w:b/>
              </w:rPr>
              <w:t>1.</w:t>
            </w:r>
          </w:p>
        </w:tc>
        <w:tc>
          <w:tcPr>
            <w:tcW w:w="9744" w:type="dxa"/>
            <w:gridSpan w:val="4"/>
          </w:tcPr>
          <w:p w:rsidR="006D1F98" w:rsidRPr="002F51F3" w:rsidRDefault="006D1F98" w:rsidP="003F5058">
            <w:pPr>
              <w:ind w:left="34"/>
              <w:jc w:val="center"/>
              <w:rPr>
                <w:rFonts w:ascii="Times New Roman" w:hAnsi="Times New Roman" w:cs="Times New Roman"/>
                <w:b/>
              </w:rPr>
            </w:pPr>
            <w:r w:rsidRPr="002F51F3">
              <w:rPr>
                <w:rFonts w:ascii="Times New Roman" w:hAnsi="Times New Roman" w:cs="Times New Roman"/>
                <w:b/>
              </w:rPr>
              <w:t>Общие положения</w:t>
            </w:r>
          </w:p>
        </w:tc>
      </w:tr>
      <w:tr w:rsidR="006D1F98" w:rsidRPr="002F51F3" w:rsidTr="00C668DF">
        <w:tc>
          <w:tcPr>
            <w:tcW w:w="696" w:type="dxa"/>
          </w:tcPr>
          <w:p w:rsidR="006D1F98" w:rsidRPr="002F51F3" w:rsidRDefault="006D1F98" w:rsidP="003F5058">
            <w:pPr>
              <w:jc w:val="both"/>
              <w:rPr>
                <w:rFonts w:ascii="Times New Roman" w:hAnsi="Times New Roman" w:cs="Times New Roman"/>
                <w:b/>
              </w:rPr>
            </w:pPr>
            <w:r w:rsidRPr="002F51F3">
              <w:rPr>
                <w:rFonts w:ascii="Times New Roman" w:hAnsi="Times New Roman" w:cs="Times New Roman"/>
                <w:b/>
              </w:rPr>
              <w:t>1.1</w:t>
            </w:r>
          </w:p>
        </w:tc>
        <w:tc>
          <w:tcPr>
            <w:tcW w:w="2471" w:type="dxa"/>
          </w:tcPr>
          <w:p w:rsidR="006D1F98" w:rsidRPr="002F51F3" w:rsidRDefault="006D1F98" w:rsidP="003F5058">
            <w:pPr>
              <w:jc w:val="both"/>
              <w:rPr>
                <w:rFonts w:ascii="Times New Roman" w:hAnsi="Times New Roman" w:cs="Times New Roman"/>
              </w:rPr>
            </w:pPr>
            <w:r w:rsidRPr="002F51F3">
              <w:rPr>
                <w:rFonts w:ascii="Times New Roman" w:hAnsi="Times New Roman" w:cs="Times New Roman"/>
              </w:rPr>
              <w:t xml:space="preserve">Общие требования </w:t>
            </w:r>
          </w:p>
        </w:tc>
        <w:tc>
          <w:tcPr>
            <w:tcW w:w="7273" w:type="dxa"/>
            <w:gridSpan w:val="3"/>
          </w:tcPr>
          <w:p w:rsidR="006D1F98" w:rsidRPr="002F51F3" w:rsidRDefault="006D1F98" w:rsidP="003F5058">
            <w:pPr>
              <w:tabs>
                <w:tab w:val="num" w:pos="0"/>
              </w:tabs>
              <w:ind w:right="88" w:hanging="4"/>
              <w:jc w:val="both"/>
              <w:rPr>
                <w:rFonts w:ascii="Times New Roman" w:hAnsi="Times New Roman" w:cs="Times New Roman"/>
              </w:rPr>
            </w:pPr>
            <w:r w:rsidRPr="002F51F3">
              <w:rPr>
                <w:rFonts w:ascii="Times New Roman" w:hAnsi="Times New Roman" w:cs="Times New Roman"/>
              </w:rPr>
              <w:t xml:space="preserve">Техническое </w:t>
            </w:r>
            <w:r>
              <w:rPr>
                <w:rFonts w:ascii="Times New Roman" w:hAnsi="Times New Roman" w:cs="Times New Roman"/>
              </w:rPr>
              <w:t xml:space="preserve">обслуживание </w:t>
            </w:r>
            <w:r w:rsidRPr="002F51F3">
              <w:rPr>
                <w:rFonts w:ascii="Times New Roman" w:hAnsi="Times New Roman" w:cs="Times New Roman"/>
              </w:rPr>
              <w:t xml:space="preserve"> изделий медицинской техники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техническому обслуживанию и ремонту ИМТ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6D1F98" w:rsidRPr="002F51F3" w:rsidRDefault="006D1F98" w:rsidP="003F5058">
            <w:pPr>
              <w:jc w:val="both"/>
              <w:rPr>
                <w:rFonts w:ascii="Times New Roman" w:hAnsi="Times New Roman" w:cs="Times New Roman"/>
                <w:i/>
              </w:rPr>
            </w:pPr>
          </w:p>
        </w:tc>
      </w:tr>
      <w:tr w:rsidR="006D1F98" w:rsidRPr="002F51F3" w:rsidTr="00C668DF">
        <w:trPr>
          <w:trHeight w:val="285"/>
        </w:trPr>
        <w:tc>
          <w:tcPr>
            <w:tcW w:w="10440" w:type="dxa"/>
            <w:gridSpan w:val="5"/>
          </w:tcPr>
          <w:p w:rsidR="006D1F98" w:rsidRPr="002F51F3" w:rsidRDefault="006D1F98" w:rsidP="003F5058">
            <w:pPr>
              <w:jc w:val="center"/>
              <w:rPr>
                <w:rFonts w:ascii="Times New Roman" w:hAnsi="Times New Roman" w:cs="Times New Roman"/>
                <w:b/>
              </w:rPr>
            </w:pPr>
          </w:p>
        </w:tc>
      </w:tr>
      <w:tr w:rsidR="006D1F98" w:rsidRPr="002F51F3" w:rsidTr="00C668DF">
        <w:trPr>
          <w:trHeight w:val="357"/>
        </w:trPr>
        <w:tc>
          <w:tcPr>
            <w:tcW w:w="696" w:type="dxa"/>
          </w:tcPr>
          <w:p w:rsidR="006D1F98" w:rsidRPr="002F51F3" w:rsidRDefault="006D1F98" w:rsidP="003F5058">
            <w:pPr>
              <w:jc w:val="both"/>
              <w:rPr>
                <w:rFonts w:ascii="Times New Roman" w:hAnsi="Times New Roman" w:cs="Times New Roman"/>
                <w:b/>
              </w:rPr>
            </w:pPr>
            <w:r w:rsidRPr="002F51F3">
              <w:rPr>
                <w:rFonts w:ascii="Times New Roman" w:hAnsi="Times New Roman" w:cs="Times New Roman"/>
                <w:b/>
              </w:rPr>
              <w:t>2.</w:t>
            </w:r>
          </w:p>
        </w:tc>
        <w:tc>
          <w:tcPr>
            <w:tcW w:w="9744" w:type="dxa"/>
            <w:gridSpan w:val="4"/>
          </w:tcPr>
          <w:p w:rsidR="006D1F98" w:rsidRPr="002F51F3" w:rsidRDefault="006D1F98" w:rsidP="003F5058">
            <w:pPr>
              <w:jc w:val="center"/>
              <w:rPr>
                <w:rFonts w:ascii="Times New Roman" w:hAnsi="Times New Roman" w:cs="Times New Roman"/>
                <w:b/>
              </w:rPr>
            </w:pPr>
            <w:r w:rsidRPr="002F51F3">
              <w:rPr>
                <w:rFonts w:ascii="Times New Roman" w:hAnsi="Times New Roman" w:cs="Times New Roman"/>
                <w:b/>
              </w:rPr>
              <w:t xml:space="preserve">Техническое обслуживание </w:t>
            </w:r>
          </w:p>
        </w:tc>
      </w:tr>
      <w:tr w:rsidR="006D1F98" w:rsidRPr="002F51F3" w:rsidTr="00C668DF">
        <w:tc>
          <w:tcPr>
            <w:tcW w:w="696" w:type="dxa"/>
          </w:tcPr>
          <w:p w:rsidR="006D1F98" w:rsidRPr="002F51F3" w:rsidRDefault="006D1F98" w:rsidP="003F5058">
            <w:pPr>
              <w:jc w:val="both"/>
              <w:rPr>
                <w:rFonts w:ascii="Times New Roman" w:hAnsi="Times New Roman" w:cs="Times New Roman"/>
                <w:b/>
              </w:rPr>
            </w:pPr>
            <w:r w:rsidRPr="002F51F3">
              <w:rPr>
                <w:rFonts w:ascii="Times New Roman" w:hAnsi="Times New Roman" w:cs="Times New Roman"/>
                <w:b/>
              </w:rPr>
              <w:t>2.1</w:t>
            </w:r>
          </w:p>
        </w:tc>
        <w:tc>
          <w:tcPr>
            <w:tcW w:w="9744" w:type="dxa"/>
            <w:gridSpan w:val="4"/>
          </w:tcPr>
          <w:p w:rsidR="006D1F98" w:rsidRPr="002F51F3" w:rsidRDefault="006D1F98" w:rsidP="003F5058">
            <w:pPr>
              <w:jc w:val="center"/>
              <w:rPr>
                <w:rFonts w:ascii="Times New Roman" w:hAnsi="Times New Roman" w:cs="Times New Roman"/>
                <w:b/>
              </w:rPr>
            </w:pPr>
            <w:r w:rsidRPr="002F51F3">
              <w:rPr>
                <w:rFonts w:ascii="Times New Roman" w:hAnsi="Times New Roman" w:cs="Times New Roman"/>
                <w:b/>
              </w:rPr>
              <w:t>Характеристики услуг</w:t>
            </w:r>
          </w:p>
        </w:tc>
      </w:tr>
      <w:tr w:rsidR="006D1F98" w:rsidRPr="002F51F3" w:rsidTr="00C668DF">
        <w:tc>
          <w:tcPr>
            <w:tcW w:w="696" w:type="dxa"/>
          </w:tcPr>
          <w:p w:rsidR="006D1F98" w:rsidRPr="002F51F3" w:rsidRDefault="006D1F98" w:rsidP="003F5058">
            <w:pPr>
              <w:ind w:right="-108"/>
              <w:jc w:val="both"/>
              <w:rPr>
                <w:rFonts w:ascii="Times New Roman" w:hAnsi="Times New Roman" w:cs="Times New Roman"/>
                <w:b/>
              </w:rPr>
            </w:pPr>
            <w:r w:rsidRPr="002F51F3">
              <w:rPr>
                <w:rFonts w:ascii="Times New Roman" w:hAnsi="Times New Roman" w:cs="Times New Roman"/>
                <w:b/>
              </w:rPr>
              <w:t>2.1.1</w:t>
            </w:r>
          </w:p>
        </w:tc>
        <w:tc>
          <w:tcPr>
            <w:tcW w:w="2471" w:type="dxa"/>
          </w:tcPr>
          <w:p w:rsidR="006D1F98" w:rsidRPr="002F51F3" w:rsidRDefault="006D1F98" w:rsidP="003F5058">
            <w:pPr>
              <w:jc w:val="both"/>
              <w:rPr>
                <w:rFonts w:ascii="Times New Roman" w:hAnsi="Times New Roman" w:cs="Times New Roman"/>
              </w:rPr>
            </w:pPr>
            <w:r w:rsidRPr="002F51F3">
              <w:rPr>
                <w:rFonts w:ascii="Times New Roman" w:hAnsi="Times New Roman" w:cs="Times New Roman"/>
              </w:rPr>
              <w:t>Тип услуг</w:t>
            </w:r>
          </w:p>
        </w:tc>
        <w:tc>
          <w:tcPr>
            <w:tcW w:w="7273" w:type="dxa"/>
            <w:gridSpan w:val="3"/>
          </w:tcPr>
          <w:p w:rsidR="006D1F98" w:rsidRPr="002F51F3" w:rsidRDefault="006D1F98" w:rsidP="003F5058">
            <w:pPr>
              <w:jc w:val="both"/>
              <w:rPr>
                <w:rFonts w:ascii="Times New Roman" w:hAnsi="Times New Roman" w:cs="Times New Roman"/>
              </w:rPr>
            </w:pPr>
            <w:r w:rsidRPr="002F51F3">
              <w:rPr>
                <w:rFonts w:ascii="Times New Roman" w:hAnsi="Times New Roman" w:cs="Times New Roman"/>
              </w:rPr>
              <w:t>Обязательные</w:t>
            </w:r>
          </w:p>
        </w:tc>
      </w:tr>
      <w:tr w:rsidR="006D1F98" w:rsidRPr="002F51F3" w:rsidTr="00C668DF">
        <w:tc>
          <w:tcPr>
            <w:tcW w:w="696" w:type="dxa"/>
          </w:tcPr>
          <w:p w:rsidR="006D1F98" w:rsidRPr="002F51F3" w:rsidRDefault="006D1F98" w:rsidP="003F5058">
            <w:pPr>
              <w:jc w:val="both"/>
              <w:rPr>
                <w:rFonts w:ascii="Times New Roman" w:hAnsi="Times New Roman" w:cs="Times New Roman"/>
                <w:b/>
              </w:rPr>
            </w:pPr>
            <w:r w:rsidRPr="002F51F3">
              <w:rPr>
                <w:rFonts w:ascii="Times New Roman" w:hAnsi="Times New Roman" w:cs="Times New Roman"/>
                <w:b/>
              </w:rPr>
              <w:t>2.1.2</w:t>
            </w:r>
          </w:p>
        </w:tc>
        <w:tc>
          <w:tcPr>
            <w:tcW w:w="2471" w:type="dxa"/>
          </w:tcPr>
          <w:p w:rsidR="006D1F98" w:rsidRPr="002F51F3" w:rsidRDefault="006D1F98" w:rsidP="003F5058">
            <w:pPr>
              <w:jc w:val="both"/>
              <w:rPr>
                <w:rFonts w:ascii="Times New Roman" w:hAnsi="Times New Roman" w:cs="Times New Roman"/>
              </w:rPr>
            </w:pPr>
            <w:r w:rsidRPr="002F51F3">
              <w:rPr>
                <w:rFonts w:ascii="Times New Roman" w:hAnsi="Times New Roman" w:cs="Times New Roman"/>
              </w:rPr>
              <w:t>Периодичность оказания услуг</w:t>
            </w:r>
          </w:p>
        </w:tc>
        <w:tc>
          <w:tcPr>
            <w:tcW w:w="7273" w:type="dxa"/>
            <w:gridSpan w:val="3"/>
          </w:tcPr>
          <w:p w:rsidR="006D1F98" w:rsidRPr="002F51F3" w:rsidRDefault="006D1F98" w:rsidP="003F5058">
            <w:pPr>
              <w:jc w:val="both"/>
              <w:rPr>
                <w:rFonts w:ascii="Times New Roman" w:hAnsi="Times New Roman" w:cs="Times New Roman"/>
              </w:rPr>
            </w:pPr>
            <w:r w:rsidRPr="002F51F3">
              <w:rPr>
                <w:rFonts w:ascii="Times New Roman" w:hAnsi="Times New Roman" w:cs="Times New Roman"/>
              </w:rPr>
              <w:t>Один раз в месяц</w:t>
            </w:r>
          </w:p>
        </w:tc>
      </w:tr>
      <w:tr w:rsidR="006D1F98" w:rsidRPr="002F51F3" w:rsidTr="00C668DF">
        <w:tc>
          <w:tcPr>
            <w:tcW w:w="696" w:type="dxa"/>
          </w:tcPr>
          <w:p w:rsidR="006D1F98" w:rsidRPr="002F51F3" w:rsidRDefault="006D1F98" w:rsidP="003F5058">
            <w:pPr>
              <w:jc w:val="both"/>
              <w:rPr>
                <w:rFonts w:ascii="Times New Roman" w:hAnsi="Times New Roman" w:cs="Times New Roman"/>
                <w:b/>
              </w:rPr>
            </w:pPr>
            <w:r w:rsidRPr="002F51F3">
              <w:rPr>
                <w:rFonts w:ascii="Times New Roman" w:hAnsi="Times New Roman" w:cs="Times New Roman"/>
                <w:b/>
              </w:rPr>
              <w:t>2.1.3</w:t>
            </w:r>
          </w:p>
        </w:tc>
        <w:tc>
          <w:tcPr>
            <w:tcW w:w="2471" w:type="dxa"/>
          </w:tcPr>
          <w:p w:rsidR="006D1F98" w:rsidRPr="002F51F3" w:rsidRDefault="006D1F98" w:rsidP="003F5058">
            <w:pPr>
              <w:tabs>
                <w:tab w:val="left" w:pos="1980"/>
              </w:tabs>
              <w:jc w:val="both"/>
              <w:rPr>
                <w:rFonts w:ascii="Times New Roman" w:hAnsi="Times New Roman" w:cs="Times New Roman"/>
              </w:rPr>
            </w:pPr>
            <w:r w:rsidRPr="002F51F3">
              <w:rPr>
                <w:rFonts w:ascii="Times New Roman" w:hAnsi="Times New Roman" w:cs="Times New Roman"/>
              </w:rPr>
              <w:t>Описание услуг</w:t>
            </w:r>
          </w:p>
        </w:tc>
        <w:tc>
          <w:tcPr>
            <w:tcW w:w="7273" w:type="dxa"/>
            <w:gridSpan w:val="3"/>
          </w:tcPr>
          <w:p w:rsidR="006D1F98" w:rsidRPr="002F51F3" w:rsidRDefault="006D1F98" w:rsidP="003F5058">
            <w:pPr>
              <w:pStyle w:val="BodyText"/>
              <w:ind w:hanging="4"/>
              <w:jc w:val="both"/>
            </w:pPr>
            <w:r w:rsidRPr="002F51F3">
              <w:t>Техническое обслуживание ИМТ предназначено для выявления и предупреждения отказов и неисправностей путем своевременного оказания услуг, обеспечивающих их работоспособность. Содержание, порядок и правила проведения технического обслуживания устанавливаются в эксплуатационной документации на изделие.</w:t>
            </w:r>
          </w:p>
          <w:p w:rsidR="006D1F98" w:rsidRPr="002F51F3" w:rsidRDefault="006D1F98" w:rsidP="003F5058">
            <w:pPr>
              <w:pStyle w:val="BodyText"/>
              <w:ind w:hanging="4"/>
              <w:jc w:val="both"/>
            </w:pPr>
            <w:r w:rsidRPr="002F51F3">
              <w:t>Техническое обслуживание производится в соответствии с Методическими рекомендациями, утвержденными Минздравом России 24.09.2003 г. и Минпромнауки России 10.10.2003 г.</w:t>
            </w:r>
          </w:p>
          <w:p w:rsidR="006D1F98" w:rsidRPr="002F51F3" w:rsidRDefault="006D1F98" w:rsidP="003F5058">
            <w:pPr>
              <w:pStyle w:val="BodyText"/>
              <w:ind w:hanging="4"/>
              <w:jc w:val="both"/>
            </w:pPr>
          </w:p>
          <w:p w:rsidR="006D1F98" w:rsidRPr="002F51F3" w:rsidRDefault="006D1F98" w:rsidP="003F5058">
            <w:pPr>
              <w:pStyle w:val="BodyText"/>
              <w:ind w:hanging="4"/>
              <w:jc w:val="both"/>
            </w:pPr>
            <w:r w:rsidRPr="002F51F3">
              <w:rPr>
                <w:b/>
              </w:rPr>
              <w:t>Техническое обслуживание</w:t>
            </w:r>
            <w:r w:rsidRPr="002F51F3">
              <w:t xml:space="preserve"> включает в себя:</w:t>
            </w:r>
          </w:p>
          <w:p w:rsidR="006D1F98" w:rsidRPr="002F51F3" w:rsidRDefault="006D1F98" w:rsidP="003F5058">
            <w:pPr>
              <w:pStyle w:val="BodyText"/>
              <w:ind w:hanging="4"/>
              <w:jc w:val="both"/>
            </w:pPr>
            <w:r w:rsidRPr="002F51F3">
              <w:t xml:space="preserve">- </w:t>
            </w:r>
            <w:r w:rsidRPr="002F51F3">
              <w:rPr>
                <w:b/>
                <w:i/>
              </w:rPr>
              <w:t>систематический технический осмотр ИМТ</w:t>
            </w:r>
            <w:r w:rsidRPr="002F51F3">
              <w:t xml:space="preserve"> (визуальный осмотр ИМТ, проверка целостности защищенного заземления, электродов, кабелей и аналогичных принадлежностей);</w:t>
            </w:r>
          </w:p>
          <w:p w:rsidR="006D1F98" w:rsidRPr="005E7C28" w:rsidRDefault="006D1F98" w:rsidP="003F5058">
            <w:pPr>
              <w:pStyle w:val="Heading2"/>
              <w:tabs>
                <w:tab w:val="left" w:pos="180"/>
                <w:tab w:val="left" w:pos="360"/>
              </w:tabs>
              <w:ind w:hanging="4"/>
              <w:jc w:val="both"/>
              <w:rPr>
                <w:sz w:val="24"/>
                <w:szCs w:val="24"/>
              </w:rPr>
            </w:pPr>
            <w:r w:rsidRPr="005E7C28">
              <w:rPr>
                <w:sz w:val="24"/>
                <w:szCs w:val="24"/>
              </w:rPr>
              <w:t>- </w:t>
            </w:r>
            <w:r w:rsidRPr="005E7C28">
              <w:rPr>
                <w:b/>
                <w:i/>
                <w:sz w:val="24"/>
                <w:szCs w:val="24"/>
              </w:rPr>
              <w:t>периодическое техническое обслуживание ИМТ</w:t>
            </w:r>
            <w:r w:rsidRPr="005E7C28">
              <w:rPr>
                <w:sz w:val="24"/>
                <w:szCs w:val="24"/>
              </w:rPr>
              <w:t xml:space="preserve"> (очистка от эксплуатационных загрязнений изделия и его составных частей; чистка, смазка и, при необходимости, переборка механизмов и узлов для этой цели,  проверка и затяжка ослабленных крепежных элементов; заправка специальными жидкостями гидравлических и иных магистралей и емкостей; замена отработавших ресурс сменных составных частей, таких как контактные щетки, фильтры и т.п.; настройка изделия, регулировка режимов работы; иные, указанные в эксплуатационной документации операции специфические для конкретного типа изделий);</w:t>
            </w:r>
          </w:p>
          <w:p w:rsidR="006D1F98" w:rsidRPr="002F51F3" w:rsidRDefault="006D1F98" w:rsidP="003F5058">
            <w:pPr>
              <w:jc w:val="both"/>
              <w:rPr>
                <w:rFonts w:ascii="Times New Roman" w:hAnsi="Times New Roman" w:cs="Times New Roman"/>
              </w:rPr>
            </w:pPr>
            <w:r w:rsidRPr="002F51F3">
              <w:rPr>
                <w:rFonts w:ascii="Times New Roman" w:hAnsi="Times New Roman" w:cs="Times New Roman"/>
                <w:b/>
              </w:rPr>
              <w:t>- </w:t>
            </w:r>
            <w:r w:rsidRPr="002F51F3">
              <w:rPr>
                <w:rFonts w:ascii="Times New Roman" w:hAnsi="Times New Roman" w:cs="Times New Roman"/>
                <w:b/>
                <w:i/>
              </w:rPr>
              <w:t>текущий ремонт ИМТ</w:t>
            </w:r>
            <w:r w:rsidRPr="002F51F3">
              <w:rPr>
                <w:rFonts w:ascii="Times New Roman" w:hAnsi="Times New Roman" w:cs="Times New Roman"/>
                <w:b/>
              </w:rPr>
              <w:t xml:space="preserve"> </w:t>
            </w:r>
            <w:r w:rsidRPr="002F51F3">
              <w:rPr>
                <w:rFonts w:ascii="Times New Roman" w:hAnsi="Times New Roman" w:cs="Times New Roman"/>
              </w:rPr>
              <w:t>(неплановый ремонт, выполняемый без частичного или полного восстановления ресурса изделия медицинской техники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tc>
      </w:tr>
      <w:tr w:rsidR="006D1F98" w:rsidRPr="002F51F3" w:rsidTr="00C668DF">
        <w:trPr>
          <w:trHeight w:val="297"/>
        </w:trPr>
        <w:tc>
          <w:tcPr>
            <w:tcW w:w="10440" w:type="dxa"/>
            <w:gridSpan w:val="5"/>
          </w:tcPr>
          <w:p w:rsidR="006D1F98" w:rsidRPr="002F51F3" w:rsidRDefault="006D1F98" w:rsidP="003F5058">
            <w:pPr>
              <w:pStyle w:val="scfgruss"/>
              <w:jc w:val="center"/>
              <w:rPr>
                <w:rFonts w:ascii="Times New Roman" w:hAnsi="Times New Roman"/>
                <w:b/>
                <w:noProof w:val="0"/>
                <w:sz w:val="24"/>
                <w:szCs w:val="24"/>
                <w:lang w:val="ru-RU"/>
              </w:rPr>
            </w:pPr>
            <w:r w:rsidRPr="002F51F3">
              <w:rPr>
                <w:rFonts w:ascii="Times New Roman" w:hAnsi="Times New Roman"/>
                <w:b/>
                <w:color w:val="000000"/>
                <w:sz w:val="24"/>
                <w:szCs w:val="24"/>
                <w:lang w:val="ru-RU"/>
              </w:rPr>
              <w:t>Ремонт ИМТ</w:t>
            </w:r>
          </w:p>
        </w:tc>
      </w:tr>
      <w:tr w:rsidR="006D1F98" w:rsidRPr="002F51F3" w:rsidTr="00C668DF">
        <w:trPr>
          <w:trHeight w:val="297"/>
        </w:trPr>
        <w:tc>
          <w:tcPr>
            <w:tcW w:w="696" w:type="dxa"/>
          </w:tcPr>
          <w:p w:rsidR="006D1F98" w:rsidRPr="002F51F3" w:rsidRDefault="006D1F98" w:rsidP="003F5058">
            <w:pPr>
              <w:pStyle w:val="scfgruss"/>
              <w:rPr>
                <w:rFonts w:ascii="Times New Roman" w:hAnsi="Times New Roman"/>
                <w:b/>
                <w:noProof w:val="0"/>
                <w:sz w:val="24"/>
                <w:szCs w:val="24"/>
                <w:lang w:val="ru-RU"/>
              </w:rPr>
            </w:pPr>
            <w:r w:rsidRPr="002F51F3">
              <w:rPr>
                <w:rFonts w:ascii="Times New Roman" w:hAnsi="Times New Roman"/>
                <w:b/>
                <w:noProof w:val="0"/>
                <w:sz w:val="24"/>
                <w:szCs w:val="24"/>
                <w:lang w:val="ru-RU"/>
              </w:rPr>
              <w:t>3.1</w:t>
            </w:r>
          </w:p>
        </w:tc>
        <w:tc>
          <w:tcPr>
            <w:tcW w:w="9744" w:type="dxa"/>
            <w:gridSpan w:val="4"/>
          </w:tcPr>
          <w:p w:rsidR="006D1F98" w:rsidRPr="002F51F3" w:rsidRDefault="006D1F98" w:rsidP="003F5058">
            <w:pPr>
              <w:pStyle w:val="scfgruss"/>
              <w:jc w:val="center"/>
              <w:rPr>
                <w:rFonts w:ascii="Times New Roman" w:hAnsi="Times New Roman"/>
                <w:b/>
                <w:noProof w:val="0"/>
                <w:sz w:val="24"/>
                <w:szCs w:val="24"/>
                <w:lang w:val="ru-RU"/>
              </w:rPr>
            </w:pPr>
            <w:r w:rsidRPr="002F51F3">
              <w:rPr>
                <w:rFonts w:ascii="Times New Roman" w:hAnsi="Times New Roman"/>
                <w:b/>
                <w:color w:val="000000"/>
                <w:sz w:val="24"/>
                <w:szCs w:val="24"/>
                <w:lang w:val="ru-RU"/>
              </w:rPr>
              <w:t>Характеристики услуг</w:t>
            </w:r>
          </w:p>
        </w:tc>
      </w:tr>
      <w:tr w:rsidR="006D1F98" w:rsidRPr="002F51F3" w:rsidTr="00C668DF">
        <w:trPr>
          <w:trHeight w:val="297"/>
        </w:trPr>
        <w:tc>
          <w:tcPr>
            <w:tcW w:w="696" w:type="dxa"/>
          </w:tcPr>
          <w:p w:rsidR="006D1F98" w:rsidRPr="002F51F3" w:rsidRDefault="006D1F98" w:rsidP="003F5058">
            <w:pPr>
              <w:pStyle w:val="scfgruss"/>
              <w:rPr>
                <w:rFonts w:ascii="Times New Roman" w:hAnsi="Times New Roman"/>
                <w:b/>
                <w:noProof w:val="0"/>
                <w:sz w:val="24"/>
                <w:szCs w:val="24"/>
                <w:lang w:val="ru-RU"/>
              </w:rPr>
            </w:pPr>
            <w:r w:rsidRPr="002F51F3">
              <w:rPr>
                <w:rFonts w:ascii="Times New Roman" w:hAnsi="Times New Roman"/>
                <w:b/>
                <w:noProof w:val="0"/>
                <w:sz w:val="24"/>
                <w:szCs w:val="24"/>
                <w:lang w:val="ru-RU"/>
              </w:rPr>
              <w:t>3.1.1</w:t>
            </w:r>
          </w:p>
        </w:tc>
        <w:tc>
          <w:tcPr>
            <w:tcW w:w="2471" w:type="dxa"/>
          </w:tcPr>
          <w:p w:rsidR="006D1F98" w:rsidRPr="002F51F3" w:rsidRDefault="006D1F98" w:rsidP="003F5058">
            <w:pPr>
              <w:pStyle w:val="scfgruss"/>
              <w:rPr>
                <w:rFonts w:ascii="Times New Roman" w:hAnsi="Times New Roman"/>
                <w:b/>
                <w:noProof w:val="0"/>
                <w:sz w:val="24"/>
                <w:szCs w:val="24"/>
                <w:lang w:val="ru-RU"/>
              </w:rPr>
            </w:pPr>
            <w:r w:rsidRPr="002F51F3">
              <w:rPr>
                <w:rFonts w:ascii="Times New Roman" w:hAnsi="Times New Roman"/>
                <w:noProof w:val="0"/>
                <w:sz w:val="24"/>
                <w:szCs w:val="24"/>
                <w:lang w:val="ru-RU"/>
              </w:rPr>
              <w:t>Тип услуг</w:t>
            </w:r>
          </w:p>
        </w:tc>
        <w:tc>
          <w:tcPr>
            <w:tcW w:w="7273" w:type="dxa"/>
            <w:gridSpan w:val="3"/>
          </w:tcPr>
          <w:p w:rsidR="006D1F98" w:rsidRPr="002F51F3" w:rsidRDefault="006D1F98" w:rsidP="003F5058">
            <w:pPr>
              <w:pStyle w:val="scfgruss"/>
              <w:jc w:val="both"/>
              <w:rPr>
                <w:rFonts w:ascii="Times New Roman" w:hAnsi="Times New Roman"/>
                <w:b/>
                <w:noProof w:val="0"/>
                <w:sz w:val="24"/>
                <w:szCs w:val="24"/>
                <w:lang w:val="ru-RU"/>
              </w:rPr>
            </w:pPr>
            <w:r w:rsidRPr="002F51F3">
              <w:rPr>
                <w:rFonts w:ascii="Times New Roman" w:hAnsi="Times New Roman"/>
                <w:color w:val="000000"/>
                <w:sz w:val="24"/>
                <w:szCs w:val="24"/>
                <w:lang w:val="ru-RU"/>
              </w:rPr>
              <w:t xml:space="preserve">По заявке Заказчика </w:t>
            </w:r>
            <w:r w:rsidRPr="002F51F3">
              <w:rPr>
                <w:rFonts w:ascii="Times New Roman" w:hAnsi="Times New Roman"/>
                <w:sz w:val="24"/>
                <w:szCs w:val="24"/>
                <w:lang w:val="ru-RU"/>
              </w:rPr>
              <w:t>либо самостоятельно в случае выявления такой необходимости при оказании услуг по техническому обслуживанию ИМТ.</w:t>
            </w:r>
          </w:p>
        </w:tc>
      </w:tr>
      <w:tr w:rsidR="006D1F98" w:rsidRPr="002F51F3" w:rsidTr="00C668DF">
        <w:trPr>
          <w:trHeight w:val="297"/>
        </w:trPr>
        <w:tc>
          <w:tcPr>
            <w:tcW w:w="696" w:type="dxa"/>
          </w:tcPr>
          <w:p w:rsidR="006D1F98" w:rsidRPr="002F51F3" w:rsidRDefault="006D1F98" w:rsidP="003F5058">
            <w:pPr>
              <w:pStyle w:val="scfgruss"/>
              <w:rPr>
                <w:rFonts w:ascii="Times New Roman" w:hAnsi="Times New Roman"/>
                <w:b/>
                <w:noProof w:val="0"/>
                <w:sz w:val="24"/>
                <w:szCs w:val="24"/>
                <w:lang w:val="ru-RU"/>
              </w:rPr>
            </w:pPr>
            <w:r>
              <w:rPr>
                <w:rFonts w:ascii="Times New Roman" w:hAnsi="Times New Roman"/>
                <w:b/>
                <w:noProof w:val="0"/>
                <w:sz w:val="24"/>
                <w:szCs w:val="24"/>
                <w:lang w:val="ru-RU"/>
              </w:rPr>
              <w:t>3.1.2</w:t>
            </w:r>
          </w:p>
        </w:tc>
        <w:tc>
          <w:tcPr>
            <w:tcW w:w="2471" w:type="dxa"/>
          </w:tcPr>
          <w:p w:rsidR="006D1F98" w:rsidRDefault="006D1F98" w:rsidP="003F5058">
            <w:pPr>
              <w:pStyle w:val="scfgruss"/>
              <w:rPr>
                <w:rFonts w:ascii="Times New Roman" w:hAnsi="Times New Roman"/>
                <w:color w:val="000000"/>
                <w:sz w:val="24"/>
                <w:szCs w:val="24"/>
                <w:lang w:val="ru-RU"/>
              </w:rPr>
            </w:pPr>
            <w:r w:rsidRPr="00D0089E">
              <w:rPr>
                <w:rFonts w:ascii="Times New Roman" w:hAnsi="Times New Roman"/>
                <w:color w:val="000000"/>
                <w:sz w:val="24"/>
                <w:szCs w:val="24"/>
                <w:lang w:val="ru-RU"/>
              </w:rPr>
              <w:t>Сроки оказания услуг</w:t>
            </w:r>
          </w:p>
        </w:tc>
        <w:tc>
          <w:tcPr>
            <w:tcW w:w="7273" w:type="dxa"/>
            <w:gridSpan w:val="3"/>
          </w:tcPr>
          <w:p w:rsidR="006D1F98" w:rsidRPr="002F51F3" w:rsidRDefault="006D1F98" w:rsidP="003F5058">
            <w:pPr>
              <w:pStyle w:val="scfgruss"/>
              <w:jc w:val="both"/>
              <w:rPr>
                <w:rFonts w:ascii="Times New Roman" w:hAnsi="Times New Roman"/>
                <w:color w:val="000000"/>
                <w:sz w:val="24"/>
                <w:szCs w:val="24"/>
                <w:lang w:val="ru-RU"/>
              </w:rPr>
            </w:pPr>
            <w:r w:rsidRPr="00D0089E">
              <w:rPr>
                <w:rFonts w:ascii="Times New Roman" w:hAnsi="Times New Roman"/>
                <w:color w:val="000000"/>
                <w:sz w:val="24"/>
                <w:szCs w:val="24"/>
                <w:lang w:val="ru-RU"/>
              </w:rPr>
              <w:t>оказание услуг осуществляется согласно графика технического обслуживания медицинской техники от Заказчика в течение 2 (Двух) дней от подачи Заказчиком заявки, направленной посредством автоматизированной системы заказов «Электронный ордер».</w:t>
            </w:r>
          </w:p>
        </w:tc>
      </w:tr>
      <w:tr w:rsidR="006D1F98" w:rsidRPr="002F51F3" w:rsidTr="00C668DF">
        <w:trPr>
          <w:trHeight w:val="297"/>
        </w:trPr>
        <w:tc>
          <w:tcPr>
            <w:tcW w:w="696" w:type="dxa"/>
            <w:vMerge w:val="restart"/>
            <w:vAlign w:val="center"/>
          </w:tcPr>
          <w:p w:rsidR="006D1F98" w:rsidRPr="002F51F3" w:rsidRDefault="006D1F98" w:rsidP="003F5058">
            <w:pPr>
              <w:pStyle w:val="scfgruss"/>
              <w:jc w:val="center"/>
              <w:rPr>
                <w:rFonts w:ascii="Times New Roman" w:hAnsi="Times New Roman"/>
                <w:b/>
                <w:noProof w:val="0"/>
                <w:sz w:val="24"/>
                <w:szCs w:val="24"/>
                <w:lang w:val="ru-RU"/>
              </w:rPr>
            </w:pPr>
            <w:r>
              <w:rPr>
                <w:rFonts w:ascii="Times New Roman" w:hAnsi="Times New Roman"/>
                <w:b/>
                <w:noProof w:val="0"/>
                <w:sz w:val="24"/>
                <w:szCs w:val="24"/>
                <w:lang w:val="ru-RU"/>
              </w:rPr>
              <w:t>3.1.3</w:t>
            </w:r>
          </w:p>
        </w:tc>
        <w:tc>
          <w:tcPr>
            <w:tcW w:w="2471" w:type="dxa"/>
            <w:vMerge w:val="restart"/>
            <w:vAlign w:val="center"/>
          </w:tcPr>
          <w:p w:rsidR="006D1F98" w:rsidRPr="007B7CBB" w:rsidRDefault="006D1F98" w:rsidP="003F5058">
            <w:pPr>
              <w:pStyle w:val="scfgruss"/>
              <w:jc w:val="center"/>
              <w:rPr>
                <w:rFonts w:ascii="Times New Roman" w:hAnsi="Times New Roman"/>
                <w:b/>
                <w:noProof w:val="0"/>
                <w:sz w:val="24"/>
                <w:szCs w:val="24"/>
                <w:lang w:val="ru-RU"/>
              </w:rPr>
            </w:pPr>
            <w:r>
              <w:rPr>
                <w:rFonts w:ascii="Times New Roman" w:hAnsi="Times New Roman"/>
                <w:color w:val="000000"/>
                <w:sz w:val="24"/>
                <w:szCs w:val="24"/>
                <w:lang w:val="ru-RU"/>
              </w:rPr>
              <w:t xml:space="preserve">График и периодичность проведения ТО </w:t>
            </w:r>
          </w:p>
        </w:tc>
        <w:tc>
          <w:tcPr>
            <w:tcW w:w="3396" w:type="dxa"/>
            <w:gridSpan w:val="2"/>
          </w:tcPr>
          <w:p w:rsidR="006D1F98" w:rsidRPr="007B7CBB" w:rsidRDefault="006D1F98" w:rsidP="003F5058">
            <w:pPr>
              <w:pStyle w:val="scfgruss"/>
              <w:rPr>
                <w:rFonts w:ascii="Times New Roman" w:hAnsi="Times New Roman"/>
                <w:noProof w:val="0"/>
                <w:sz w:val="24"/>
                <w:szCs w:val="24"/>
                <w:lang w:val="ru-RU"/>
              </w:rPr>
            </w:pPr>
            <w:r>
              <w:rPr>
                <w:rFonts w:ascii="Times New Roman" w:hAnsi="Times New Roman"/>
                <w:noProof w:val="0"/>
                <w:sz w:val="24"/>
                <w:szCs w:val="24"/>
                <w:lang w:val="ru-RU"/>
              </w:rPr>
              <w:t>Январь</w:t>
            </w:r>
          </w:p>
        </w:tc>
        <w:tc>
          <w:tcPr>
            <w:tcW w:w="3877" w:type="dxa"/>
            <w:vMerge w:val="restart"/>
            <w:vAlign w:val="center"/>
          </w:tcPr>
          <w:p w:rsidR="006D1F98" w:rsidRPr="007B7CBB" w:rsidRDefault="006D1F98" w:rsidP="003F5058">
            <w:pPr>
              <w:pStyle w:val="scfgruss"/>
              <w:jc w:val="center"/>
              <w:rPr>
                <w:rFonts w:ascii="Times New Roman" w:hAnsi="Times New Roman"/>
                <w:noProof w:val="0"/>
                <w:sz w:val="24"/>
                <w:szCs w:val="24"/>
                <w:lang w:val="ru-RU"/>
              </w:rPr>
            </w:pPr>
            <w:r>
              <w:rPr>
                <w:rFonts w:ascii="Times New Roman" w:hAnsi="Times New Roman"/>
                <w:noProof w:val="0"/>
                <w:sz w:val="24"/>
                <w:szCs w:val="24"/>
                <w:lang w:val="ru-RU"/>
              </w:rPr>
              <w:t>Каждый понедельник месяца (экстренный вызов осуществляется по звонку Заказчика)</w:t>
            </w: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Февраль</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Март</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 xml:space="preserve">Апрель </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Май</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Июнь</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Июль</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Август</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Сентябрь</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Октябрь</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Pr="002F51F3"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Ноябрь</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696" w:type="dxa"/>
            <w:vMerge/>
          </w:tcPr>
          <w:p w:rsidR="006D1F98" w:rsidRPr="002F51F3" w:rsidRDefault="006D1F98" w:rsidP="003F5058">
            <w:pPr>
              <w:pStyle w:val="scfgruss"/>
              <w:rPr>
                <w:rFonts w:ascii="Times New Roman" w:hAnsi="Times New Roman"/>
                <w:b/>
                <w:noProof w:val="0"/>
                <w:sz w:val="24"/>
                <w:szCs w:val="24"/>
                <w:lang w:val="ru-RU"/>
              </w:rPr>
            </w:pPr>
          </w:p>
        </w:tc>
        <w:tc>
          <w:tcPr>
            <w:tcW w:w="2471" w:type="dxa"/>
            <w:vMerge/>
          </w:tcPr>
          <w:p w:rsidR="006D1F98" w:rsidRDefault="006D1F98" w:rsidP="003F5058">
            <w:pPr>
              <w:pStyle w:val="scfgruss"/>
              <w:rPr>
                <w:rFonts w:ascii="Times New Roman" w:hAnsi="Times New Roman"/>
                <w:color w:val="000000"/>
                <w:sz w:val="24"/>
                <w:szCs w:val="24"/>
                <w:lang w:val="ru-RU"/>
              </w:rPr>
            </w:pPr>
          </w:p>
        </w:tc>
        <w:tc>
          <w:tcPr>
            <w:tcW w:w="3396" w:type="dxa"/>
            <w:gridSpan w:val="2"/>
          </w:tcPr>
          <w:p w:rsidR="006D1F98" w:rsidRDefault="006D1F98"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Декабрь</w:t>
            </w:r>
          </w:p>
        </w:tc>
        <w:tc>
          <w:tcPr>
            <w:tcW w:w="3877" w:type="dxa"/>
            <w:vMerge/>
          </w:tcPr>
          <w:p w:rsidR="006D1F98" w:rsidRPr="002F51F3" w:rsidRDefault="006D1F98" w:rsidP="003F5058">
            <w:pPr>
              <w:pStyle w:val="scfgruss"/>
              <w:rPr>
                <w:rFonts w:ascii="Times New Roman" w:hAnsi="Times New Roman"/>
                <w:color w:val="000000"/>
                <w:sz w:val="24"/>
                <w:szCs w:val="24"/>
                <w:lang w:val="ru-RU"/>
              </w:rPr>
            </w:pPr>
          </w:p>
        </w:tc>
      </w:tr>
      <w:tr w:rsidR="006D1F98" w:rsidRPr="002F51F3" w:rsidTr="00C668DF">
        <w:trPr>
          <w:trHeight w:val="297"/>
        </w:trPr>
        <w:tc>
          <w:tcPr>
            <w:tcW w:w="10440" w:type="dxa"/>
            <w:gridSpan w:val="5"/>
          </w:tcPr>
          <w:p w:rsidR="006D1F98" w:rsidRPr="002F51F3" w:rsidRDefault="006D1F98" w:rsidP="003F5058">
            <w:pPr>
              <w:pStyle w:val="scfgruss"/>
              <w:rPr>
                <w:rFonts w:ascii="Times New Roman" w:hAnsi="Times New Roman"/>
                <w:b/>
                <w:noProof w:val="0"/>
                <w:sz w:val="24"/>
                <w:szCs w:val="24"/>
                <w:lang w:val="ru-RU"/>
              </w:rPr>
            </w:pPr>
          </w:p>
        </w:tc>
      </w:tr>
      <w:tr w:rsidR="006D1F98" w:rsidRPr="002F51F3" w:rsidTr="00C668DF">
        <w:trPr>
          <w:trHeight w:val="315"/>
        </w:trPr>
        <w:tc>
          <w:tcPr>
            <w:tcW w:w="696" w:type="dxa"/>
          </w:tcPr>
          <w:p w:rsidR="006D1F98" w:rsidRPr="002F51F3" w:rsidRDefault="006D1F98" w:rsidP="003F5058">
            <w:pPr>
              <w:jc w:val="both"/>
              <w:rPr>
                <w:rFonts w:ascii="Times New Roman" w:hAnsi="Times New Roman" w:cs="Times New Roman"/>
                <w:b/>
                <w:color w:val="000000"/>
              </w:rPr>
            </w:pPr>
            <w:r w:rsidRPr="002F51F3">
              <w:rPr>
                <w:rFonts w:ascii="Times New Roman" w:hAnsi="Times New Roman" w:cs="Times New Roman"/>
                <w:b/>
                <w:color w:val="000000"/>
              </w:rPr>
              <w:t>4.</w:t>
            </w:r>
          </w:p>
        </w:tc>
        <w:tc>
          <w:tcPr>
            <w:tcW w:w="9744" w:type="dxa"/>
            <w:gridSpan w:val="4"/>
          </w:tcPr>
          <w:p w:rsidR="006D1F98" w:rsidRPr="002F51F3" w:rsidRDefault="006D1F98" w:rsidP="003F5058">
            <w:pPr>
              <w:jc w:val="center"/>
              <w:rPr>
                <w:rFonts w:ascii="Times New Roman" w:hAnsi="Times New Roman" w:cs="Times New Roman"/>
                <w:color w:val="000000"/>
              </w:rPr>
            </w:pPr>
            <w:r w:rsidRPr="002F51F3">
              <w:rPr>
                <w:rFonts w:ascii="Times New Roman" w:hAnsi="Times New Roman" w:cs="Times New Roman"/>
                <w:b/>
              </w:rPr>
              <w:t>Требования к организации, оказывающей услуги по техническому обслуживанию и ремонту изделий медицинской техники (ИМТ)</w:t>
            </w:r>
          </w:p>
        </w:tc>
      </w:tr>
      <w:tr w:rsidR="006D1F98" w:rsidRPr="002F51F3" w:rsidTr="00C668DF">
        <w:trPr>
          <w:trHeight w:val="90"/>
        </w:trPr>
        <w:tc>
          <w:tcPr>
            <w:tcW w:w="696" w:type="dxa"/>
          </w:tcPr>
          <w:p w:rsidR="006D1F98" w:rsidRPr="002F51F3" w:rsidRDefault="006D1F98" w:rsidP="003F5058">
            <w:pPr>
              <w:snapToGrid w:val="0"/>
              <w:jc w:val="both"/>
              <w:rPr>
                <w:rFonts w:ascii="Times New Roman" w:hAnsi="Times New Roman" w:cs="Times New Roman"/>
                <w:b/>
              </w:rPr>
            </w:pPr>
            <w:r w:rsidRPr="002F51F3">
              <w:rPr>
                <w:rFonts w:ascii="Times New Roman" w:hAnsi="Times New Roman" w:cs="Times New Roman"/>
                <w:b/>
              </w:rPr>
              <w:t>4.1</w:t>
            </w:r>
          </w:p>
        </w:tc>
        <w:tc>
          <w:tcPr>
            <w:tcW w:w="9744" w:type="dxa"/>
            <w:gridSpan w:val="4"/>
          </w:tcPr>
          <w:p w:rsidR="006D1F98" w:rsidRPr="002F51F3" w:rsidRDefault="006D1F98" w:rsidP="003F5058">
            <w:pPr>
              <w:jc w:val="both"/>
              <w:rPr>
                <w:rFonts w:ascii="Times New Roman" w:hAnsi="Times New Roman" w:cs="Times New Roman"/>
              </w:rPr>
            </w:pPr>
            <w:r w:rsidRPr="002F51F3">
              <w:rPr>
                <w:rFonts w:ascii="Times New Roman" w:hAnsi="Times New Roman" w:cs="Times New Roman"/>
              </w:rPr>
              <w:t xml:space="preserve">Наличие лицензии на осуществление деятельности по техническому обслуживанию медицинской техники </w:t>
            </w:r>
          </w:p>
        </w:tc>
      </w:tr>
      <w:tr w:rsidR="006D1F98" w:rsidRPr="002F51F3" w:rsidTr="00C668DF">
        <w:trPr>
          <w:trHeight w:val="353"/>
        </w:trPr>
        <w:tc>
          <w:tcPr>
            <w:tcW w:w="696" w:type="dxa"/>
          </w:tcPr>
          <w:p w:rsidR="006D1F98" w:rsidRPr="002F51F3" w:rsidRDefault="006D1F98" w:rsidP="003F5058">
            <w:pPr>
              <w:snapToGrid w:val="0"/>
              <w:jc w:val="both"/>
              <w:rPr>
                <w:rFonts w:ascii="Times New Roman" w:hAnsi="Times New Roman" w:cs="Times New Roman"/>
                <w:b/>
              </w:rPr>
            </w:pPr>
            <w:r w:rsidRPr="002F51F3">
              <w:rPr>
                <w:rFonts w:ascii="Times New Roman" w:hAnsi="Times New Roman" w:cs="Times New Roman"/>
                <w:b/>
              </w:rPr>
              <w:t>4.2</w:t>
            </w:r>
          </w:p>
        </w:tc>
        <w:tc>
          <w:tcPr>
            <w:tcW w:w="9744" w:type="dxa"/>
            <w:gridSpan w:val="4"/>
            <w:vAlign w:val="center"/>
          </w:tcPr>
          <w:p w:rsidR="006D1F98" w:rsidRPr="002F51F3" w:rsidRDefault="006D1F98" w:rsidP="003F5058">
            <w:pPr>
              <w:jc w:val="both"/>
              <w:rPr>
                <w:rFonts w:ascii="Times New Roman" w:hAnsi="Times New Roman" w:cs="Times New Roman"/>
              </w:rPr>
            </w:pPr>
            <w:r w:rsidRPr="002F51F3">
              <w:rPr>
                <w:rFonts w:ascii="Times New Roman" w:hAnsi="Times New Roman" w:cs="Times New Roman"/>
              </w:rPr>
              <w:t xml:space="preserve">Наличие сертифицированной сервисной службы: квалифицированные специалисты, состоящие в штате и имеющие дипломы, сертификаты, допуски к ТО. </w:t>
            </w:r>
          </w:p>
        </w:tc>
      </w:tr>
      <w:tr w:rsidR="006D1F98" w:rsidRPr="002F51F3" w:rsidTr="00C668DF">
        <w:trPr>
          <w:trHeight w:val="353"/>
        </w:trPr>
        <w:tc>
          <w:tcPr>
            <w:tcW w:w="696" w:type="dxa"/>
          </w:tcPr>
          <w:p w:rsidR="006D1F98" w:rsidRPr="002F51F3" w:rsidRDefault="006D1F98" w:rsidP="003F5058">
            <w:pPr>
              <w:snapToGrid w:val="0"/>
              <w:jc w:val="both"/>
              <w:rPr>
                <w:rFonts w:ascii="Times New Roman" w:hAnsi="Times New Roman" w:cs="Times New Roman"/>
                <w:b/>
              </w:rPr>
            </w:pPr>
            <w:r w:rsidRPr="002F51F3">
              <w:rPr>
                <w:rFonts w:ascii="Times New Roman" w:hAnsi="Times New Roman" w:cs="Times New Roman"/>
                <w:b/>
              </w:rPr>
              <w:t>4.3</w:t>
            </w:r>
          </w:p>
        </w:tc>
        <w:tc>
          <w:tcPr>
            <w:tcW w:w="9744" w:type="dxa"/>
            <w:gridSpan w:val="4"/>
            <w:vAlign w:val="center"/>
          </w:tcPr>
          <w:p w:rsidR="006D1F98" w:rsidRDefault="006D1F98" w:rsidP="003F5058">
            <w:pPr>
              <w:jc w:val="both"/>
              <w:rPr>
                <w:rFonts w:ascii="Times New Roman" w:hAnsi="Times New Roman" w:cs="Times New Roman"/>
              </w:rPr>
            </w:pPr>
            <w:r w:rsidRPr="002F51F3">
              <w:rPr>
                <w:rFonts w:ascii="Times New Roman" w:hAnsi="Times New Roman" w:cs="Times New Roman"/>
              </w:rPr>
              <w:t>Использование материально-технической базы, обеспечивающей необходимое качество и оперативность при проведении ТО медицинской техники (автотранспорт, специализированный инструмент, оборудование, измерительная техника, фирменные сканеры и т.д.).</w:t>
            </w:r>
          </w:p>
          <w:p w:rsidR="006D1F98" w:rsidRPr="002F51F3" w:rsidRDefault="006D1F98" w:rsidP="003F5058">
            <w:pPr>
              <w:jc w:val="both"/>
              <w:rPr>
                <w:rFonts w:ascii="Times New Roman" w:hAnsi="Times New Roman" w:cs="Times New Roman"/>
              </w:rPr>
            </w:pPr>
          </w:p>
        </w:tc>
      </w:tr>
      <w:tr w:rsidR="006D1F98" w:rsidRPr="002F51F3" w:rsidTr="00C668DF">
        <w:trPr>
          <w:trHeight w:val="180"/>
        </w:trPr>
        <w:tc>
          <w:tcPr>
            <w:tcW w:w="696" w:type="dxa"/>
          </w:tcPr>
          <w:p w:rsidR="006D1F98" w:rsidRPr="002F51F3" w:rsidRDefault="006D1F98" w:rsidP="003F5058">
            <w:pPr>
              <w:snapToGrid w:val="0"/>
              <w:jc w:val="both"/>
              <w:rPr>
                <w:rFonts w:ascii="Times New Roman" w:hAnsi="Times New Roman" w:cs="Times New Roman"/>
                <w:b/>
              </w:rPr>
            </w:pPr>
            <w:r w:rsidRPr="002F51F3">
              <w:rPr>
                <w:rFonts w:ascii="Times New Roman" w:hAnsi="Times New Roman" w:cs="Times New Roman"/>
                <w:b/>
              </w:rPr>
              <w:t>5.</w:t>
            </w:r>
          </w:p>
        </w:tc>
        <w:tc>
          <w:tcPr>
            <w:tcW w:w="9744" w:type="dxa"/>
            <w:gridSpan w:val="4"/>
            <w:vAlign w:val="center"/>
          </w:tcPr>
          <w:p w:rsidR="006D1F98" w:rsidRPr="002F51F3" w:rsidRDefault="006D1F98" w:rsidP="003F5058">
            <w:pPr>
              <w:jc w:val="center"/>
              <w:rPr>
                <w:rFonts w:ascii="Times New Roman" w:hAnsi="Times New Roman" w:cs="Times New Roman"/>
                <w:b/>
              </w:rPr>
            </w:pPr>
            <w:r w:rsidRPr="002F51F3">
              <w:rPr>
                <w:rFonts w:ascii="Times New Roman" w:hAnsi="Times New Roman" w:cs="Times New Roman"/>
                <w:b/>
              </w:rPr>
              <w:t>Гарантийные обязательства</w:t>
            </w:r>
          </w:p>
        </w:tc>
      </w:tr>
      <w:tr w:rsidR="006D1F98" w:rsidRPr="002F51F3" w:rsidTr="00C668DF">
        <w:trPr>
          <w:trHeight w:val="353"/>
        </w:trPr>
        <w:tc>
          <w:tcPr>
            <w:tcW w:w="696" w:type="dxa"/>
          </w:tcPr>
          <w:p w:rsidR="006D1F98" w:rsidRPr="002F51F3" w:rsidRDefault="006D1F98" w:rsidP="003F5058">
            <w:pPr>
              <w:snapToGrid w:val="0"/>
              <w:jc w:val="both"/>
              <w:rPr>
                <w:rFonts w:ascii="Times New Roman" w:hAnsi="Times New Roman" w:cs="Times New Roman"/>
                <w:b/>
              </w:rPr>
            </w:pPr>
            <w:r>
              <w:rPr>
                <w:rFonts w:ascii="Times New Roman" w:hAnsi="Times New Roman" w:cs="Times New Roman"/>
                <w:b/>
              </w:rPr>
              <w:t>5.1</w:t>
            </w:r>
          </w:p>
        </w:tc>
        <w:tc>
          <w:tcPr>
            <w:tcW w:w="4846" w:type="dxa"/>
            <w:gridSpan w:val="2"/>
          </w:tcPr>
          <w:p w:rsidR="006D1F98" w:rsidRPr="002F51F3" w:rsidRDefault="006D1F98" w:rsidP="003F5058">
            <w:pPr>
              <w:pStyle w:val="scfgruss"/>
              <w:jc w:val="both"/>
              <w:rPr>
                <w:rFonts w:ascii="Times New Roman" w:hAnsi="Times New Roman"/>
                <w:sz w:val="24"/>
                <w:szCs w:val="24"/>
                <w:lang w:val="ru-RU"/>
              </w:rPr>
            </w:pPr>
            <w:r w:rsidRPr="002F51F3">
              <w:rPr>
                <w:rFonts w:ascii="Times New Roman" w:hAnsi="Times New Roman"/>
                <w:sz w:val="24"/>
                <w:szCs w:val="24"/>
                <w:lang w:val="ru-RU"/>
              </w:rPr>
              <w:t>Гарантийный срок качества на поставляемые в рамках испо</w:t>
            </w:r>
            <w:r>
              <w:rPr>
                <w:rFonts w:ascii="Times New Roman" w:hAnsi="Times New Roman"/>
                <w:sz w:val="24"/>
                <w:szCs w:val="24"/>
                <w:lang w:val="ru-RU"/>
              </w:rPr>
              <w:t>лнения обязательств по договору</w:t>
            </w:r>
            <w:r w:rsidRPr="002F51F3">
              <w:rPr>
                <w:rFonts w:ascii="Times New Roman" w:hAnsi="Times New Roman"/>
                <w:sz w:val="24"/>
                <w:szCs w:val="24"/>
                <w:lang w:val="ru-RU"/>
              </w:rPr>
              <w:t xml:space="preserve"> запасные части </w:t>
            </w:r>
          </w:p>
        </w:tc>
        <w:tc>
          <w:tcPr>
            <w:tcW w:w="4898" w:type="dxa"/>
            <w:gridSpan w:val="2"/>
            <w:vAlign w:val="center"/>
          </w:tcPr>
          <w:p w:rsidR="006D1F98" w:rsidRPr="002F51F3" w:rsidRDefault="006D1F98" w:rsidP="003F5058">
            <w:pPr>
              <w:pStyle w:val="scfbrieftext"/>
              <w:ind w:left="142"/>
              <w:jc w:val="center"/>
              <w:rPr>
                <w:rFonts w:ascii="Times New Roman" w:hAnsi="Times New Roman"/>
                <w:sz w:val="24"/>
                <w:szCs w:val="24"/>
                <w:lang w:val="ru-RU"/>
              </w:rPr>
            </w:pPr>
            <w:r w:rsidRPr="002F51F3">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6D1F98" w:rsidRPr="002F51F3" w:rsidTr="00C668DF">
        <w:trPr>
          <w:trHeight w:val="353"/>
        </w:trPr>
        <w:tc>
          <w:tcPr>
            <w:tcW w:w="696" w:type="dxa"/>
          </w:tcPr>
          <w:p w:rsidR="006D1F98" w:rsidRDefault="006D1F98" w:rsidP="003F5058">
            <w:pPr>
              <w:snapToGrid w:val="0"/>
              <w:jc w:val="both"/>
              <w:rPr>
                <w:rFonts w:ascii="Times New Roman" w:hAnsi="Times New Roman" w:cs="Times New Roman"/>
                <w:b/>
              </w:rPr>
            </w:pPr>
            <w:r>
              <w:rPr>
                <w:rFonts w:ascii="Times New Roman" w:hAnsi="Times New Roman" w:cs="Times New Roman"/>
                <w:b/>
              </w:rPr>
              <w:t>5.2</w:t>
            </w:r>
          </w:p>
        </w:tc>
        <w:tc>
          <w:tcPr>
            <w:tcW w:w="4846" w:type="dxa"/>
            <w:gridSpan w:val="2"/>
          </w:tcPr>
          <w:p w:rsidR="006D1F98" w:rsidRPr="00C84316" w:rsidRDefault="006D1F98" w:rsidP="003F5058">
            <w:pPr>
              <w:pStyle w:val="scfgruss"/>
              <w:jc w:val="both"/>
              <w:rPr>
                <w:rFonts w:ascii="Times New Roman" w:hAnsi="Times New Roman"/>
                <w:bCs/>
                <w:color w:val="000000"/>
                <w:sz w:val="24"/>
                <w:szCs w:val="24"/>
                <w:lang w:val="ru-RU"/>
              </w:rPr>
            </w:pPr>
            <w:r w:rsidRPr="00C84316">
              <w:rPr>
                <w:rFonts w:ascii="Times New Roman" w:hAnsi="Times New Roman"/>
                <w:sz w:val="24"/>
                <w:szCs w:val="24"/>
                <w:lang w:val="ru-RU"/>
              </w:rPr>
              <w:t>Гарантийный срок качества на оказываемые услуги по ремонту</w:t>
            </w:r>
          </w:p>
        </w:tc>
        <w:tc>
          <w:tcPr>
            <w:tcW w:w="4898" w:type="dxa"/>
            <w:gridSpan w:val="2"/>
            <w:vAlign w:val="center"/>
          </w:tcPr>
          <w:p w:rsidR="006D1F98" w:rsidRPr="00C84316" w:rsidRDefault="006D1F98" w:rsidP="003F5058">
            <w:pPr>
              <w:pStyle w:val="scfbrieftext"/>
              <w:ind w:left="142"/>
              <w:jc w:val="center"/>
              <w:rPr>
                <w:rFonts w:ascii="Times New Roman" w:hAnsi="Times New Roman"/>
                <w:bCs/>
                <w:color w:val="000000"/>
                <w:sz w:val="24"/>
                <w:szCs w:val="24"/>
                <w:lang w:val="ru-RU"/>
              </w:rPr>
            </w:pPr>
            <w:r w:rsidRPr="00C84316">
              <w:rPr>
                <w:rFonts w:ascii="Times New Roman" w:hAnsi="Times New Roman"/>
                <w:bCs/>
                <w:color w:val="000000"/>
                <w:sz w:val="24"/>
                <w:szCs w:val="24"/>
                <w:lang w:val="ru-RU"/>
              </w:rPr>
              <w:t xml:space="preserve">Не менее </w:t>
            </w:r>
            <w:r>
              <w:rPr>
                <w:rFonts w:ascii="Times New Roman" w:hAnsi="Times New Roman"/>
                <w:bCs/>
                <w:color w:val="000000"/>
                <w:sz w:val="24"/>
                <w:szCs w:val="24"/>
                <w:lang w:val="ru-RU"/>
              </w:rPr>
              <w:t>6-ти</w:t>
            </w:r>
            <w:r w:rsidRPr="00C84316">
              <w:rPr>
                <w:rFonts w:ascii="Times New Roman" w:hAnsi="Times New Roman"/>
                <w:bCs/>
                <w:color w:val="000000"/>
                <w:sz w:val="24"/>
                <w:szCs w:val="24"/>
                <w:lang w:val="ru-RU"/>
              </w:rPr>
              <w:t xml:space="preserve"> месяцев</w:t>
            </w:r>
          </w:p>
        </w:tc>
      </w:tr>
      <w:tr w:rsidR="006D1F98" w:rsidRPr="002F51F3" w:rsidTr="00C668DF">
        <w:trPr>
          <w:trHeight w:val="353"/>
        </w:trPr>
        <w:tc>
          <w:tcPr>
            <w:tcW w:w="696" w:type="dxa"/>
          </w:tcPr>
          <w:p w:rsidR="006D1F98" w:rsidRPr="002F51F3" w:rsidRDefault="006D1F98" w:rsidP="003F5058">
            <w:pPr>
              <w:snapToGrid w:val="0"/>
              <w:jc w:val="both"/>
              <w:rPr>
                <w:rFonts w:ascii="Times New Roman" w:hAnsi="Times New Roman" w:cs="Times New Roman"/>
                <w:b/>
              </w:rPr>
            </w:pPr>
            <w:r w:rsidRPr="002F51F3">
              <w:rPr>
                <w:rFonts w:ascii="Times New Roman" w:hAnsi="Times New Roman" w:cs="Times New Roman"/>
                <w:b/>
              </w:rPr>
              <w:t>6.</w:t>
            </w:r>
          </w:p>
        </w:tc>
        <w:tc>
          <w:tcPr>
            <w:tcW w:w="9744" w:type="dxa"/>
            <w:gridSpan w:val="4"/>
            <w:vAlign w:val="center"/>
          </w:tcPr>
          <w:p w:rsidR="006D1F98" w:rsidRPr="002F51F3" w:rsidRDefault="006D1F98" w:rsidP="003F5058">
            <w:pPr>
              <w:jc w:val="center"/>
              <w:rPr>
                <w:rFonts w:ascii="Times New Roman" w:hAnsi="Times New Roman" w:cs="Times New Roman"/>
                <w:b/>
              </w:rPr>
            </w:pPr>
            <w:r w:rsidRPr="002F51F3">
              <w:rPr>
                <w:rFonts w:ascii="Times New Roman" w:hAnsi="Times New Roman" w:cs="Times New Roman"/>
                <w:b/>
              </w:rPr>
              <w:t>Место оказания услуг</w:t>
            </w:r>
          </w:p>
        </w:tc>
      </w:tr>
      <w:tr w:rsidR="006D1F98" w:rsidRPr="002F51F3" w:rsidTr="00C668DF">
        <w:trPr>
          <w:trHeight w:val="353"/>
        </w:trPr>
        <w:tc>
          <w:tcPr>
            <w:tcW w:w="696" w:type="dxa"/>
          </w:tcPr>
          <w:p w:rsidR="006D1F98" w:rsidRPr="002F51F3" w:rsidRDefault="006D1F98" w:rsidP="003F5058">
            <w:pPr>
              <w:snapToGrid w:val="0"/>
              <w:jc w:val="both"/>
              <w:rPr>
                <w:rFonts w:ascii="Times New Roman" w:hAnsi="Times New Roman" w:cs="Times New Roman"/>
                <w:b/>
              </w:rPr>
            </w:pPr>
            <w:r w:rsidRPr="002F51F3">
              <w:rPr>
                <w:rFonts w:ascii="Times New Roman" w:hAnsi="Times New Roman" w:cs="Times New Roman"/>
                <w:b/>
              </w:rPr>
              <w:t>6.1</w:t>
            </w:r>
          </w:p>
        </w:tc>
        <w:tc>
          <w:tcPr>
            <w:tcW w:w="9744" w:type="dxa"/>
            <w:gridSpan w:val="4"/>
          </w:tcPr>
          <w:p w:rsidR="006D1F98" w:rsidRPr="002F51F3" w:rsidRDefault="006D1F98" w:rsidP="003F5058">
            <w:pPr>
              <w:pStyle w:val="scfbrieftext"/>
              <w:ind w:left="142"/>
              <w:rPr>
                <w:rFonts w:ascii="Times New Roman" w:hAnsi="Times New Roman"/>
                <w:sz w:val="24"/>
                <w:szCs w:val="24"/>
                <w:lang w:val="ru-RU"/>
              </w:rPr>
            </w:pPr>
            <w:r w:rsidRPr="002F51F3">
              <w:rPr>
                <w:rFonts w:ascii="Times New Roman" w:hAnsi="Times New Roman"/>
                <w:sz w:val="24"/>
                <w:szCs w:val="24"/>
                <w:lang w:val="ru-RU"/>
              </w:rPr>
              <w:t>г.</w:t>
            </w:r>
            <w:r>
              <w:rPr>
                <w:rFonts w:ascii="Times New Roman" w:hAnsi="Times New Roman"/>
                <w:sz w:val="24"/>
                <w:szCs w:val="24"/>
                <w:lang w:val="ru-RU"/>
              </w:rPr>
              <w:t xml:space="preserve"> Абакан, ул.Кошурникова, 23А. </w:t>
            </w:r>
          </w:p>
        </w:tc>
      </w:tr>
    </w:tbl>
    <w:p w:rsidR="006D1F98" w:rsidRDefault="006D1F98" w:rsidP="003F5058">
      <w:pPr>
        <w:spacing w:line="320" w:lineRule="exact"/>
        <w:jc w:val="both"/>
        <w:rPr>
          <w:rFonts w:ascii="Times New Roman" w:hAnsi="Times New Roman"/>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860"/>
      </w:tblGrid>
      <w:tr w:rsidR="006D1F98" w:rsidRPr="00E4187C" w:rsidTr="00C668DF">
        <w:tc>
          <w:tcPr>
            <w:tcW w:w="5580" w:type="dxa"/>
          </w:tcPr>
          <w:p w:rsidR="006D1F98" w:rsidRPr="00C71BF4" w:rsidRDefault="006D1F98" w:rsidP="003F5058">
            <w:pPr>
              <w:pStyle w:val="BodyText3"/>
              <w:rPr>
                <w:rFonts w:cs="Mangal"/>
                <w:b/>
                <w:sz w:val="24"/>
                <w:szCs w:val="24"/>
                <w:lang w:eastAsia="ru-RU" w:bidi="hi-IN"/>
              </w:rPr>
            </w:pPr>
            <w:r w:rsidRPr="00C71BF4">
              <w:rPr>
                <w:rFonts w:cs="Mangal"/>
                <w:b/>
                <w:sz w:val="24"/>
                <w:szCs w:val="24"/>
                <w:lang w:eastAsia="ru-RU" w:bidi="hi-IN"/>
              </w:rPr>
              <w:t>Заказчик:</w:t>
            </w:r>
          </w:p>
          <w:p w:rsidR="006D1F98" w:rsidRPr="00E4187C" w:rsidRDefault="006D1F98" w:rsidP="003F5058">
            <w:pPr>
              <w:tabs>
                <w:tab w:val="left" w:pos="142"/>
              </w:tabs>
              <w:rPr>
                <w:b/>
              </w:rPr>
            </w:pPr>
            <w:r w:rsidRPr="00E4187C">
              <w:rPr>
                <w:b/>
              </w:rPr>
              <w:t>ЧУЗ «РЖД-Медицина» г.Абакан»</w:t>
            </w:r>
            <w:r w:rsidRPr="00E4187C">
              <w:rPr>
                <w:b/>
              </w:rPr>
              <w:tab/>
            </w:r>
          </w:p>
          <w:p w:rsidR="006D1F98" w:rsidRPr="00E4187C" w:rsidRDefault="006D1F98" w:rsidP="003F5058">
            <w:pPr>
              <w:tabs>
                <w:tab w:val="left" w:pos="142"/>
              </w:tabs>
              <w:rPr>
                <w:b/>
              </w:rPr>
            </w:pPr>
            <w:r w:rsidRPr="00E4187C">
              <w:rPr>
                <w:b/>
              </w:rPr>
              <w:t>Главный врач</w:t>
            </w:r>
          </w:p>
          <w:p w:rsidR="006D1F98" w:rsidRDefault="006D1F98" w:rsidP="003F5058">
            <w:pPr>
              <w:tabs>
                <w:tab w:val="left" w:pos="142"/>
              </w:tabs>
              <w:rPr>
                <w:b/>
              </w:rPr>
            </w:pPr>
          </w:p>
          <w:p w:rsidR="006D1F98" w:rsidRDefault="006D1F98" w:rsidP="003F5058">
            <w:pPr>
              <w:tabs>
                <w:tab w:val="left" w:pos="142"/>
              </w:tabs>
              <w:rPr>
                <w:b/>
              </w:rPr>
            </w:pPr>
          </w:p>
          <w:p w:rsidR="006D1F98" w:rsidRPr="00E4187C" w:rsidRDefault="006D1F98" w:rsidP="003F5058">
            <w:pPr>
              <w:tabs>
                <w:tab w:val="left" w:pos="142"/>
              </w:tabs>
              <w:rPr>
                <w:b/>
              </w:rPr>
            </w:pPr>
            <w:r w:rsidRPr="00E4187C">
              <w:rPr>
                <w:b/>
              </w:rPr>
              <w:t>___________________/А.В.Жульмин</w:t>
            </w:r>
          </w:p>
          <w:p w:rsidR="006D1F98" w:rsidRPr="00C71BF4" w:rsidRDefault="006D1F98" w:rsidP="003F5058">
            <w:pPr>
              <w:pStyle w:val="BodyText3"/>
              <w:rPr>
                <w:rFonts w:cs="Mangal"/>
                <w:b/>
                <w:sz w:val="20"/>
                <w:lang w:eastAsia="ru-RU" w:bidi="hi-IN"/>
              </w:rPr>
            </w:pPr>
            <w:r w:rsidRPr="00C71BF4">
              <w:rPr>
                <w:rFonts w:cs="Mangal"/>
                <w:b/>
                <w:sz w:val="20"/>
                <w:lang w:eastAsia="ru-RU" w:bidi="hi-IN"/>
              </w:rPr>
              <w:t>М.П.</w:t>
            </w:r>
          </w:p>
        </w:tc>
        <w:tc>
          <w:tcPr>
            <w:tcW w:w="4860" w:type="dxa"/>
          </w:tcPr>
          <w:p w:rsidR="006D1F98" w:rsidRDefault="006D1F98" w:rsidP="003F5058">
            <w:pPr>
              <w:pStyle w:val="BodyText3"/>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_______________________</w:t>
            </w:r>
          </w:p>
          <w:p w:rsidR="006D1F98" w:rsidRPr="00C71BF4" w:rsidRDefault="006D1F98" w:rsidP="003F5058">
            <w:pPr>
              <w:pStyle w:val="BodyText3"/>
              <w:rPr>
                <w:rFonts w:cs="Mangal"/>
                <w:b/>
                <w:sz w:val="24"/>
                <w:szCs w:val="24"/>
                <w:lang w:eastAsia="ru-RU" w:bidi="hi-IN"/>
              </w:rPr>
            </w:pPr>
            <w:r>
              <w:rPr>
                <w:rFonts w:cs="Mangal"/>
                <w:b/>
                <w:sz w:val="24"/>
                <w:szCs w:val="24"/>
                <w:lang w:eastAsia="ru-RU" w:bidi="hi-IN"/>
              </w:rPr>
              <w:t>_______________________</w:t>
            </w:r>
          </w:p>
          <w:p w:rsidR="006D1F98" w:rsidRDefault="006D1F98" w:rsidP="003F5058">
            <w:pPr>
              <w:pStyle w:val="BodyText3"/>
              <w:rPr>
                <w:rFonts w:cs="Mangal"/>
                <w:b/>
                <w:sz w:val="24"/>
                <w:szCs w:val="24"/>
                <w:lang w:eastAsia="ru-RU" w:bidi="hi-IN"/>
              </w:rPr>
            </w:pPr>
          </w:p>
          <w:p w:rsidR="006D1F98" w:rsidRPr="00C71BF4" w:rsidRDefault="006D1F98" w:rsidP="003F5058">
            <w:pPr>
              <w:pStyle w:val="BodyText3"/>
              <w:rPr>
                <w:rFonts w:cs="Mangal"/>
                <w:b/>
                <w:sz w:val="24"/>
                <w:szCs w:val="24"/>
                <w:lang w:eastAsia="ru-RU" w:bidi="hi-IN"/>
              </w:rPr>
            </w:pPr>
            <w:r w:rsidRPr="00C71BF4">
              <w:rPr>
                <w:rFonts w:cs="Mangal"/>
                <w:b/>
                <w:sz w:val="24"/>
                <w:szCs w:val="24"/>
                <w:lang w:eastAsia="ru-RU" w:bidi="hi-IN"/>
              </w:rPr>
              <w:t>___</w:t>
            </w:r>
            <w:r>
              <w:rPr>
                <w:rFonts w:cs="Mangal"/>
                <w:b/>
                <w:sz w:val="24"/>
                <w:szCs w:val="24"/>
                <w:lang w:eastAsia="ru-RU" w:bidi="hi-IN"/>
              </w:rPr>
              <w:t>_______________/_________________</w:t>
            </w:r>
          </w:p>
          <w:p w:rsidR="006D1F98" w:rsidRPr="00C71BF4" w:rsidRDefault="006D1F98" w:rsidP="003F5058">
            <w:pPr>
              <w:pStyle w:val="BodyText3"/>
              <w:rPr>
                <w:rFonts w:cs="Mangal"/>
                <w:b/>
                <w:sz w:val="20"/>
                <w:lang w:eastAsia="ru-RU" w:bidi="hi-IN"/>
              </w:rPr>
            </w:pPr>
            <w:r w:rsidRPr="00C71BF4">
              <w:rPr>
                <w:rFonts w:cs="Mangal"/>
                <w:b/>
                <w:sz w:val="20"/>
                <w:lang w:eastAsia="ru-RU" w:bidi="hi-IN"/>
              </w:rPr>
              <w:t>М.П.</w:t>
            </w:r>
          </w:p>
        </w:tc>
      </w:tr>
    </w:tbl>
    <w:p w:rsidR="006D1F98" w:rsidRDefault="006D1F98" w:rsidP="003F5058">
      <w:pPr>
        <w:sectPr w:rsidR="006D1F98" w:rsidSect="003F5058">
          <w:pgSz w:w="11906" w:h="16838" w:code="9"/>
          <w:pgMar w:top="1134" w:right="1134" w:bottom="2157" w:left="851" w:header="720" w:footer="720" w:gutter="0"/>
          <w:cols w:space="720"/>
        </w:sectPr>
      </w:pPr>
    </w:p>
    <w:p w:rsidR="006D1F98" w:rsidRPr="00462B72" w:rsidRDefault="006D1F98" w:rsidP="003F5058">
      <w:pPr>
        <w:shd w:val="clear" w:color="auto" w:fill="FFFFFF"/>
        <w:contextualSpacing/>
        <w:jc w:val="right"/>
        <w:rPr>
          <w:color w:val="000000"/>
          <w:spacing w:val="4"/>
        </w:rPr>
      </w:pPr>
      <w:r w:rsidRPr="00462B72">
        <w:rPr>
          <w:color w:val="000000"/>
          <w:spacing w:val="4"/>
        </w:rPr>
        <w:t xml:space="preserve">Приложение № </w:t>
      </w:r>
      <w:r>
        <w:rPr>
          <w:color w:val="000000"/>
          <w:spacing w:val="4"/>
        </w:rPr>
        <w:t>3</w:t>
      </w:r>
    </w:p>
    <w:p w:rsidR="006D1F98" w:rsidRPr="00462B72" w:rsidRDefault="006D1F98" w:rsidP="003F5058">
      <w:pPr>
        <w:shd w:val="clear" w:color="auto" w:fill="FFFFFF"/>
        <w:ind w:left="180"/>
        <w:contextualSpacing/>
        <w:jc w:val="right"/>
      </w:pPr>
      <w:r>
        <w:t>к договору на техническое обслуживан</w:t>
      </w:r>
    </w:p>
    <w:p w:rsidR="006D1F98" w:rsidRDefault="006D1F98" w:rsidP="003F5058">
      <w:pPr>
        <w:shd w:val="clear" w:color="auto" w:fill="FFFFFF"/>
        <w:ind w:left="10"/>
        <w:contextualSpacing/>
        <w:jc w:val="right"/>
      </w:pPr>
      <w:r w:rsidRPr="00462B72">
        <w:t>медицинской техники №_________</w:t>
      </w:r>
    </w:p>
    <w:p w:rsidR="006D1F98" w:rsidRDefault="006D1F98" w:rsidP="003F5058">
      <w:pPr>
        <w:shd w:val="clear" w:color="auto" w:fill="FFFFFF"/>
        <w:ind w:left="10"/>
        <w:contextualSpacing/>
        <w:jc w:val="right"/>
      </w:pPr>
      <w:r>
        <w:t>от  «_____»______________ 2021 г</w:t>
      </w:r>
    </w:p>
    <w:p w:rsidR="006D1F98" w:rsidRPr="003F5058" w:rsidRDefault="006D1F98" w:rsidP="003F5058">
      <w:pPr>
        <w:shd w:val="clear" w:color="auto" w:fill="FFFFFF"/>
        <w:ind w:left="10"/>
        <w:contextualSpacing/>
        <w:jc w:val="center"/>
      </w:pPr>
      <w:r>
        <w:rPr>
          <w:rFonts w:ascii="Times New Roman" w:hAnsi="Times New Roman"/>
          <w:b/>
        </w:rPr>
        <w:t>КАЛЕНДАРНЫЙ ПЛАН-ГРАФИК ОКАЗАНИЯ УСЛУГ</w:t>
      </w:r>
    </w:p>
    <w:tbl>
      <w:tblPr>
        <w:tblpPr w:leftFromText="180" w:rightFromText="180" w:vertAnchor="page" w:horzAnchor="margin" w:tblpX="-1044" w:tblpY="2165"/>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5"/>
        <w:gridCol w:w="628"/>
        <w:gridCol w:w="577"/>
        <w:gridCol w:w="608"/>
        <w:gridCol w:w="596"/>
        <w:gridCol w:w="606"/>
        <w:gridCol w:w="607"/>
        <w:gridCol w:w="564"/>
        <w:gridCol w:w="580"/>
        <w:gridCol w:w="558"/>
        <w:gridCol w:w="677"/>
        <w:gridCol w:w="730"/>
        <w:gridCol w:w="549"/>
        <w:gridCol w:w="707"/>
        <w:gridCol w:w="693"/>
        <w:gridCol w:w="641"/>
        <w:gridCol w:w="653"/>
        <w:gridCol w:w="653"/>
        <w:gridCol w:w="653"/>
        <w:gridCol w:w="653"/>
        <w:gridCol w:w="653"/>
      </w:tblGrid>
      <w:tr w:rsidR="006D1F98" w:rsidRPr="001C5EC4" w:rsidTr="003F5058">
        <w:trPr>
          <w:trHeight w:val="666"/>
        </w:trPr>
        <w:tc>
          <w:tcPr>
            <w:tcW w:w="2725" w:type="dxa"/>
            <w:tcBorders>
              <w:right w:val="single" w:sz="18" w:space="0" w:color="000000"/>
            </w:tcBorders>
          </w:tcPr>
          <w:p w:rsidR="006D1F98" w:rsidRPr="001C5EC4" w:rsidRDefault="006D1F98" w:rsidP="003F5058">
            <w:pPr>
              <w:rPr>
                <w:sz w:val="16"/>
                <w:szCs w:val="16"/>
              </w:rPr>
            </w:pPr>
            <w:r>
              <w:rPr>
                <w:noProof/>
                <w:lang w:eastAsia="ru-RU" w:bidi="ar-SA"/>
              </w:rPr>
              <w:pict>
                <v:shapetype id="_x0000_t32" coordsize="21600,21600" o:spt="32" o:oned="t" path="m,l21600,21600e" filled="f">
                  <v:path arrowok="t" fillok="f" o:connecttype="none"/>
                  <o:lock v:ext="edit" shapetype="t"/>
                </v:shapetype>
                <v:shape id="AutoShape 2" o:spid="_x0000_s1026" type="#_x0000_t32" style="position:absolute;margin-left:-10.75pt;margin-top:9.75pt;width:136.5pt;height:2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lJAIAAEA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"/>
              </w:pict>
            </w:r>
            <w:r>
              <w:rPr>
                <w:noProof/>
                <w:lang w:eastAsia="ru-RU" w:bidi="ar-SA"/>
              </w:rPr>
              <w:pict>
                <v:shapetype id="_x0000_t202" coordsize="21600,21600" o:spt="202" path="m,l,21600r21600,l21600,xe">
                  <v:stroke joinstyle="miter"/>
                  <v:path gradientshapeok="t" o:connecttype="rect"/>
                </v:shapetype>
                <v:shape id="Text Box 3" o:spid="_x0000_s1027" type="#_x0000_t202" style="position:absolute;margin-left:9pt;margin-top:27.75pt;width:52.4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Ap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" stroked="f">
                  <v:textbox style="mso-next-textbox:#Text Box 3">
                    <w:txbxContent>
                      <w:p w:rsidR="006D1F98" w:rsidRPr="00405205" w:rsidRDefault="006D1F98" w:rsidP="003F5058">
                        <w:pPr>
                          <w:rPr>
                            <w:sz w:val="16"/>
                            <w:szCs w:val="16"/>
                          </w:rPr>
                        </w:pPr>
                        <w:r w:rsidRPr="00405205">
                          <w:rPr>
                            <w:sz w:val="16"/>
                            <w:szCs w:val="16"/>
                          </w:rPr>
                          <w:t>Отделение</w:t>
                        </w:r>
                      </w:p>
                    </w:txbxContent>
                  </v:textbox>
                </v:shape>
              </w:pict>
            </w:r>
            <w:r>
              <w:rPr>
                <w:noProof/>
                <w:lang w:eastAsia="ru-RU" w:bidi="ar-SA"/>
              </w:rPr>
              <w:pict>
                <v:shape id="Text Box 4" o:spid="_x0000_s1028" type="#_x0000_t202" style="position:absolute;margin-left:90.1pt;margin-top:6.15pt;width:37.55pt;height:1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G5ggIAAA4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" stroked="f">
                  <v:textbox style="mso-next-textbox:#Text Box 4">
                    <w:txbxContent>
                      <w:p w:rsidR="006D1F98" w:rsidRPr="003C4687" w:rsidRDefault="006D1F98" w:rsidP="003F5058">
                        <w:pPr>
                          <w:rPr>
                            <w:sz w:val="16"/>
                            <w:szCs w:val="16"/>
                          </w:rPr>
                        </w:pPr>
                        <w:r w:rsidRPr="003C4687">
                          <w:rPr>
                            <w:sz w:val="16"/>
                            <w:szCs w:val="16"/>
                          </w:rPr>
                          <w:t xml:space="preserve">День </w:t>
                        </w:r>
                      </w:p>
                      <w:p w:rsidR="006D1F98" w:rsidRDefault="006D1F98" w:rsidP="003F5058">
                        <w:r w:rsidRPr="003F6DDB">
                          <w:rPr>
                            <w:sz w:val="18"/>
                            <w:szCs w:val="18"/>
                          </w:rPr>
                          <w:t>Адрес</w:t>
                        </w:r>
                      </w:p>
                    </w:txbxContent>
                  </v:textbox>
                </v:shape>
              </w:pict>
            </w:r>
          </w:p>
        </w:tc>
        <w:tc>
          <w:tcPr>
            <w:tcW w:w="628" w:type="dxa"/>
            <w:tcBorders>
              <w:top w:val="single" w:sz="18" w:space="0" w:color="000000"/>
              <w:left w:val="single" w:sz="18" w:space="0" w:color="000000"/>
            </w:tcBorders>
          </w:tcPr>
          <w:p w:rsidR="006D1F98" w:rsidRPr="001C5EC4" w:rsidRDefault="006D1F98" w:rsidP="003F5058">
            <w:pPr>
              <w:rPr>
                <w:b/>
                <w:sz w:val="16"/>
                <w:szCs w:val="16"/>
              </w:rPr>
            </w:pPr>
            <w:r w:rsidRPr="001C5EC4">
              <w:rPr>
                <w:b/>
                <w:sz w:val="16"/>
                <w:szCs w:val="16"/>
              </w:rPr>
              <w:t>Пн</w:t>
            </w:r>
          </w:p>
        </w:tc>
        <w:tc>
          <w:tcPr>
            <w:tcW w:w="577" w:type="dxa"/>
            <w:tcBorders>
              <w:top w:val="single" w:sz="18" w:space="0" w:color="000000"/>
            </w:tcBorders>
          </w:tcPr>
          <w:p w:rsidR="006D1F98" w:rsidRPr="001C5EC4" w:rsidRDefault="006D1F98" w:rsidP="003F5058">
            <w:pPr>
              <w:rPr>
                <w:b/>
                <w:sz w:val="16"/>
                <w:szCs w:val="16"/>
              </w:rPr>
            </w:pPr>
            <w:r w:rsidRPr="001C5EC4">
              <w:rPr>
                <w:b/>
                <w:sz w:val="16"/>
                <w:szCs w:val="16"/>
              </w:rPr>
              <w:t>Вт</w:t>
            </w:r>
          </w:p>
        </w:tc>
        <w:tc>
          <w:tcPr>
            <w:tcW w:w="608" w:type="dxa"/>
            <w:tcBorders>
              <w:top w:val="single" w:sz="18" w:space="0" w:color="000000"/>
            </w:tcBorders>
          </w:tcPr>
          <w:p w:rsidR="006D1F98" w:rsidRPr="001C5EC4" w:rsidRDefault="006D1F98" w:rsidP="003F5058">
            <w:pPr>
              <w:rPr>
                <w:b/>
                <w:sz w:val="16"/>
                <w:szCs w:val="16"/>
              </w:rPr>
            </w:pPr>
            <w:r w:rsidRPr="001C5EC4">
              <w:rPr>
                <w:b/>
                <w:sz w:val="16"/>
                <w:szCs w:val="16"/>
              </w:rPr>
              <w:t>Ср</w:t>
            </w:r>
          </w:p>
        </w:tc>
        <w:tc>
          <w:tcPr>
            <w:tcW w:w="596" w:type="dxa"/>
            <w:tcBorders>
              <w:top w:val="single" w:sz="18" w:space="0" w:color="000000"/>
            </w:tcBorders>
          </w:tcPr>
          <w:p w:rsidR="006D1F98" w:rsidRPr="001C5EC4" w:rsidRDefault="006D1F98" w:rsidP="003F5058">
            <w:pPr>
              <w:rPr>
                <w:b/>
                <w:sz w:val="16"/>
                <w:szCs w:val="16"/>
              </w:rPr>
            </w:pPr>
            <w:r w:rsidRPr="001C5EC4">
              <w:rPr>
                <w:b/>
                <w:sz w:val="16"/>
                <w:szCs w:val="16"/>
              </w:rPr>
              <w:t>Чт</w:t>
            </w:r>
          </w:p>
        </w:tc>
        <w:tc>
          <w:tcPr>
            <w:tcW w:w="606" w:type="dxa"/>
            <w:tcBorders>
              <w:top w:val="single" w:sz="18" w:space="0" w:color="000000"/>
            </w:tcBorders>
          </w:tcPr>
          <w:p w:rsidR="006D1F98" w:rsidRPr="001C5EC4" w:rsidRDefault="006D1F98" w:rsidP="003F5058">
            <w:pPr>
              <w:rPr>
                <w:b/>
                <w:sz w:val="16"/>
                <w:szCs w:val="16"/>
              </w:rPr>
            </w:pPr>
            <w:r w:rsidRPr="001C5EC4">
              <w:rPr>
                <w:b/>
                <w:sz w:val="16"/>
                <w:szCs w:val="16"/>
              </w:rPr>
              <w:t>Пт</w:t>
            </w:r>
          </w:p>
        </w:tc>
        <w:tc>
          <w:tcPr>
            <w:tcW w:w="607" w:type="dxa"/>
            <w:tcBorders>
              <w:left w:val="single" w:sz="18" w:space="0" w:color="000000"/>
            </w:tcBorders>
          </w:tcPr>
          <w:p w:rsidR="006D1F98" w:rsidRPr="00820E93" w:rsidRDefault="006D1F98" w:rsidP="003F5058">
            <w:pPr>
              <w:rPr>
                <w:b/>
                <w:sz w:val="16"/>
                <w:szCs w:val="16"/>
              </w:rPr>
            </w:pPr>
            <w:r w:rsidRPr="00820E93">
              <w:rPr>
                <w:b/>
                <w:sz w:val="16"/>
                <w:szCs w:val="16"/>
              </w:rPr>
              <w:t>Пн</w:t>
            </w:r>
          </w:p>
        </w:tc>
        <w:tc>
          <w:tcPr>
            <w:tcW w:w="564" w:type="dxa"/>
          </w:tcPr>
          <w:p w:rsidR="006D1F98" w:rsidRPr="00820E93" w:rsidRDefault="006D1F98" w:rsidP="003F5058">
            <w:pPr>
              <w:rPr>
                <w:b/>
                <w:sz w:val="16"/>
                <w:szCs w:val="16"/>
              </w:rPr>
            </w:pPr>
            <w:r w:rsidRPr="00820E93">
              <w:rPr>
                <w:b/>
                <w:sz w:val="16"/>
                <w:szCs w:val="16"/>
              </w:rPr>
              <w:t>Вт</w:t>
            </w:r>
          </w:p>
        </w:tc>
        <w:tc>
          <w:tcPr>
            <w:tcW w:w="580" w:type="dxa"/>
          </w:tcPr>
          <w:p w:rsidR="006D1F98" w:rsidRPr="00820E93" w:rsidRDefault="006D1F98" w:rsidP="003F5058">
            <w:pPr>
              <w:rPr>
                <w:b/>
                <w:sz w:val="16"/>
                <w:szCs w:val="16"/>
              </w:rPr>
            </w:pPr>
            <w:r w:rsidRPr="00820E93">
              <w:rPr>
                <w:b/>
                <w:sz w:val="16"/>
                <w:szCs w:val="16"/>
              </w:rPr>
              <w:t>Ср</w:t>
            </w:r>
          </w:p>
        </w:tc>
        <w:tc>
          <w:tcPr>
            <w:tcW w:w="558" w:type="dxa"/>
          </w:tcPr>
          <w:p w:rsidR="006D1F98" w:rsidRPr="00820E93" w:rsidRDefault="006D1F98" w:rsidP="003F5058">
            <w:pPr>
              <w:rPr>
                <w:b/>
                <w:sz w:val="16"/>
                <w:szCs w:val="16"/>
              </w:rPr>
            </w:pPr>
            <w:r w:rsidRPr="00820E93">
              <w:rPr>
                <w:b/>
                <w:sz w:val="16"/>
                <w:szCs w:val="16"/>
              </w:rPr>
              <w:t>Чт</w:t>
            </w:r>
          </w:p>
        </w:tc>
        <w:tc>
          <w:tcPr>
            <w:tcW w:w="677" w:type="dxa"/>
          </w:tcPr>
          <w:p w:rsidR="006D1F98" w:rsidRPr="00820E93" w:rsidRDefault="006D1F98" w:rsidP="003F5058">
            <w:pPr>
              <w:rPr>
                <w:b/>
                <w:sz w:val="16"/>
                <w:szCs w:val="16"/>
              </w:rPr>
            </w:pPr>
            <w:r w:rsidRPr="00820E93">
              <w:rPr>
                <w:b/>
                <w:sz w:val="16"/>
                <w:szCs w:val="16"/>
              </w:rPr>
              <w:t>Пт</w:t>
            </w:r>
          </w:p>
        </w:tc>
        <w:tc>
          <w:tcPr>
            <w:tcW w:w="730" w:type="dxa"/>
            <w:tcBorders>
              <w:top w:val="single" w:sz="18" w:space="0" w:color="000000"/>
              <w:left w:val="single" w:sz="18" w:space="0" w:color="000000"/>
            </w:tcBorders>
          </w:tcPr>
          <w:p w:rsidR="006D1F98" w:rsidRPr="001C5EC4" w:rsidRDefault="006D1F98" w:rsidP="003F5058">
            <w:pPr>
              <w:rPr>
                <w:b/>
                <w:sz w:val="16"/>
                <w:szCs w:val="16"/>
              </w:rPr>
            </w:pPr>
            <w:r w:rsidRPr="001C5EC4">
              <w:rPr>
                <w:b/>
                <w:sz w:val="16"/>
                <w:szCs w:val="16"/>
              </w:rPr>
              <w:t>Пн</w:t>
            </w:r>
          </w:p>
        </w:tc>
        <w:tc>
          <w:tcPr>
            <w:tcW w:w="549" w:type="dxa"/>
            <w:tcBorders>
              <w:top w:val="single" w:sz="18" w:space="0" w:color="000000"/>
            </w:tcBorders>
          </w:tcPr>
          <w:p w:rsidR="006D1F98" w:rsidRPr="001C5EC4" w:rsidRDefault="006D1F98" w:rsidP="003F5058">
            <w:pPr>
              <w:rPr>
                <w:b/>
                <w:sz w:val="16"/>
                <w:szCs w:val="16"/>
              </w:rPr>
            </w:pPr>
            <w:r w:rsidRPr="001C5EC4">
              <w:rPr>
                <w:b/>
                <w:sz w:val="16"/>
                <w:szCs w:val="16"/>
              </w:rPr>
              <w:t>Вт</w:t>
            </w:r>
          </w:p>
        </w:tc>
        <w:tc>
          <w:tcPr>
            <w:tcW w:w="707" w:type="dxa"/>
            <w:tcBorders>
              <w:top w:val="single" w:sz="18" w:space="0" w:color="000000"/>
            </w:tcBorders>
          </w:tcPr>
          <w:p w:rsidR="006D1F98" w:rsidRPr="001C5EC4" w:rsidRDefault="006D1F98" w:rsidP="003F5058">
            <w:pPr>
              <w:rPr>
                <w:b/>
                <w:sz w:val="16"/>
                <w:szCs w:val="16"/>
              </w:rPr>
            </w:pPr>
            <w:r w:rsidRPr="001C5EC4">
              <w:rPr>
                <w:b/>
                <w:sz w:val="16"/>
                <w:szCs w:val="16"/>
              </w:rPr>
              <w:t>Ср</w:t>
            </w:r>
          </w:p>
        </w:tc>
        <w:tc>
          <w:tcPr>
            <w:tcW w:w="693" w:type="dxa"/>
            <w:tcBorders>
              <w:top w:val="single" w:sz="18" w:space="0" w:color="000000"/>
            </w:tcBorders>
          </w:tcPr>
          <w:p w:rsidR="006D1F98" w:rsidRPr="001C5EC4" w:rsidRDefault="006D1F98" w:rsidP="003F5058">
            <w:pPr>
              <w:rPr>
                <w:b/>
                <w:sz w:val="16"/>
                <w:szCs w:val="16"/>
              </w:rPr>
            </w:pPr>
            <w:r w:rsidRPr="001C5EC4">
              <w:rPr>
                <w:b/>
                <w:sz w:val="16"/>
                <w:szCs w:val="16"/>
              </w:rPr>
              <w:t>Чт</w:t>
            </w:r>
          </w:p>
        </w:tc>
        <w:tc>
          <w:tcPr>
            <w:tcW w:w="641" w:type="dxa"/>
            <w:tcBorders>
              <w:top w:val="single" w:sz="18" w:space="0" w:color="000000"/>
            </w:tcBorders>
          </w:tcPr>
          <w:p w:rsidR="006D1F98" w:rsidRPr="001C5EC4" w:rsidRDefault="006D1F98" w:rsidP="003F5058">
            <w:pPr>
              <w:rPr>
                <w:b/>
                <w:sz w:val="16"/>
                <w:szCs w:val="16"/>
              </w:rPr>
            </w:pPr>
            <w:r w:rsidRPr="001C5EC4">
              <w:rPr>
                <w:b/>
                <w:sz w:val="16"/>
                <w:szCs w:val="16"/>
              </w:rPr>
              <w:t>Пт</w:t>
            </w:r>
          </w:p>
        </w:tc>
        <w:tc>
          <w:tcPr>
            <w:tcW w:w="653" w:type="dxa"/>
            <w:tcBorders>
              <w:left w:val="single" w:sz="18" w:space="0" w:color="000000"/>
            </w:tcBorders>
          </w:tcPr>
          <w:p w:rsidR="006D1F98" w:rsidRPr="00820E93" w:rsidRDefault="006D1F98" w:rsidP="003F5058">
            <w:pPr>
              <w:rPr>
                <w:b/>
                <w:sz w:val="16"/>
                <w:szCs w:val="16"/>
              </w:rPr>
            </w:pPr>
            <w:r w:rsidRPr="00820E93">
              <w:rPr>
                <w:b/>
                <w:sz w:val="16"/>
                <w:szCs w:val="16"/>
              </w:rPr>
              <w:t>Пн</w:t>
            </w:r>
          </w:p>
        </w:tc>
        <w:tc>
          <w:tcPr>
            <w:tcW w:w="653" w:type="dxa"/>
          </w:tcPr>
          <w:p w:rsidR="006D1F98" w:rsidRPr="00820E93" w:rsidRDefault="006D1F98" w:rsidP="003F5058">
            <w:pPr>
              <w:rPr>
                <w:b/>
                <w:sz w:val="16"/>
                <w:szCs w:val="16"/>
              </w:rPr>
            </w:pPr>
            <w:r w:rsidRPr="00820E93">
              <w:rPr>
                <w:b/>
                <w:sz w:val="16"/>
                <w:szCs w:val="16"/>
              </w:rPr>
              <w:t>Вт</w:t>
            </w:r>
          </w:p>
        </w:tc>
        <w:tc>
          <w:tcPr>
            <w:tcW w:w="653" w:type="dxa"/>
          </w:tcPr>
          <w:p w:rsidR="006D1F98" w:rsidRPr="00820E93" w:rsidRDefault="006D1F98" w:rsidP="003F5058">
            <w:pPr>
              <w:rPr>
                <w:b/>
                <w:sz w:val="16"/>
                <w:szCs w:val="16"/>
              </w:rPr>
            </w:pPr>
            <w:r w:rsidRPr="00820E93">
              <w:rPr>
                <w:b/>
                <w:sz w:val="16"/>
                <w:szCs w:val="16"/>
              </w:rPr>
              <w:t>Ср</w:t>
            </w:r>
          </w:p>
        </w:tc>
        <w:tc>
          <w:tcPr>
            <w:tcW w:w="653" w:type="dxa"/>
          </w:tcPr>
          <w:p w:rsidR="006D1F98" w:rsidRPr="00820E93" w:rsidRDefault="006D1F98" w:rsidP="003F5058">
            <w:pPr>
              <w:rPr>
                <w:b/>
                <w:sz w:val="16"/>
                <w:szCs w:val="16"/>
              </w:rPr>
            </w:pPr>
            <w:r w:rsidRPr="00820E93">
              <w:rPr>
                <w:b/>
                <w:sz w:val="16"/>
                <w:szCs w:val="16"/>
              </w:rPr>
              <w:t>Чт</w:t>
            </w:r>
          </w:p>
        </w:tc>
        <w:tc>
          <w:tcPr>
            <w:tcW w:w="653" w:type="dxa"/>
          </w:tcPr>
          <w:p w:rsidR="006D1F98" w:rsidRPr="00820E93" w:rsidRDefault="006D1F98" w:rsidP="003F5058">
            <w:pPr>
              <w:rPr>
                <w:b/>
                <w:sz w:val="16"/>
                <w:szCs w:val="16"/>
              </w:rPr>
            </w:pPr>
            <w:r w:rsidRPr="00820E93">
              <w:rPr>
                <w:b/>
                <w:sz w:val="16"/>
                <w:szCs w:val="16"/>
              </w:rPr>
              <w:t>Пт</w:t>
            </w:r>
          </w:p>
        </w:tc>
      </w:tr>
      <w:tr w:rsidR="006D1F98" w:rsidRPr="001C5EC4" w:rsidTr="003F5058">
        <w:trPr>
          <w:trHeight w:val="413"/>
        </w:trPr>
        <w:tc>
          <w:tcPr>
            <w:tcW w:w="2725" w:type="dxa"/>
            <w:tcBorders>
              <w:right w:val="single" w:sz="18" w:space="0" w:color="000000"/>
            </w:tcBorders>
            <w:vAlign w:val="center"/>
          </w:tcPr>
          <w:p w:rsidR="006D1F98" w:rsidRPr="00820E93" w:rsidRDefault="006D1F98" w:rsidP="003F5058">
            <w:r w:rsidRPr="00820E93">
              <w:rPr>
                <w:sz w:val="22"/>
                <w:szCs w:val="22"/>
              </w:rPr>
              <w:t>ЛОР</w:t>
            </w:r>
          </w:p>
        </w:tc>
        <w:tc>
          <w:tcPr>
            <w:tcW w:w="628" w:type="dxa"/>
            <w:tcBorders>
              <w:left w:val="single" w:sz="18" w:space="0" w:color="000000"/>
            </w:tcBorders>
            <w:shd w:val="clear" w:color="auto" w:fill="002060"/>
          </w:tcPr>
          <w:p w:rsidR="006D1F98" w:rsidRPr="001C5EC4" w:rsidRDefault="006D1F98" w:rsidP="003F5058">
            <w:pPr>
              <w:rPr>
                <w:sz w:val="16"/>
                <w:szCs w:val="16"/>
              </w:rPr>
            </w:pPr>
          </w:p>
        </w:tc>
        <w:tc>
          <w:tcPr>
            <w:tcW w:w="577" w:type="dxa"/>
          </w:tcPr>
          <w:p w:rsidR="006D1F98" w:rsidRPr="001C5EC4" w:rsidRDefault="006D1F98" w:rsidP="003F5058">
            <w:pPr>
              <w:rPr>
                <w:sz w:val="16"/>
                <w:szCs w:val="16"/>
              </w:rPr>
            </w:pPr>
          </w:p>
        </w:tc>
        <w:tc>
          <w:tcPr>
            <w:tcW w:w="608" w:type="dxa"/>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tcPr>
          <w:p w:rsidR="006D1F98" w:rsidRPr="001C5EC4" w:rsidRDefault="006D1F98" w:rsidP="003F5058">
            <w:pPr>
              <w:rPr>
                <w:sz w:val="16"/>
                <w:szCs w:val="16"/>
              </w:rPr>
            </w:pPr>
          </w:p>
        </w:tc>
        <w:tc>
          <w:tcPr>
            <w:tcW w:w="607" w:type="dxa"/>
            <w:tcBorders>
              <w:left w:val="single" w:sz="18" w:space="0" w:color="000000"/>
            </w:tcBorders>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Pr>
          <w:p w:rsidR="006D1F98" w:rsidRPr="001C5EC4" w:rsidRDefault="006D1F98" w:rsidP="003F5058">
            <w:pPr>
              <w:rPr>
                <w:sz w:val="16"/>
                <w:szCs w:val="16"/>
              </w:rPr>
            </w:pPr>
          </w:p>
        </w:tc>
        <w:tc>
          <w:tcPr>
            <w:tcW w:w="730" w:type="dxa"/>
            <w:tcBorders>
              <w:left w:val="single" w:sz="18" w:space="0" w:color="000000"/>
            </w:tcBorders>
            <w:shd w:val="clear" w:color="auto" w:fill="002060"/>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tcPr>
          <w:p w:rsidR="006D1F98" w:rsidRPr="001C5EC4" w:rsidRDefault="006D1F98" w:rsidP="003F5058">
            <w:pPr>
              <w:rPr>
                <w:sz w:val="16"/>
                <w:szCs w:val="16"/>
              </w:rPr>
            </w:pPr>
          </w:p>
        </w:tc>
        <w:tc>
          <w:tcPr>
            <w:tcW w:w="653" w:type="dxa"/>
            <w:tcBorders>
              <w:left w:val="single" w:sz="18" w:space="0" w:color="000000"/>
            </w:tcBorders>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r>
      <w:tr w:rsidR="006D1F98" w:rsidRPr="001C5EC4" w:rsidTr="003F5058">
        <w:trPr>
          <w:trHeight w:val="277"/>
        </w:trPr>
        <w:tc>
          <w:tcPr>
            <w:tcW w:w="2725" w:type="dxa"/>
            <w:tcBorders>
              <w:right w:val="single" w:sz="18" w:space="0" w:color="000000"/>
            </w:tcBorders>
            <w:vAlign w:val="center"/>
          </w:tcPr>
          <w:p w:rsidR="006D1F98" w:rsidRPr="00820E93" w:rsidRDefault="006D1F98" w:rsidP="003F5058"/>
          <w:p w:rsidR="006D1F98" w:rsidRPr="00820E93" w:rsidRDefault="006D1F98" w:rsidP="003F5058">
            <w:r w:rsidRPr="00820E93">
              <w:rPr>
                <w:sz w:val="22"/>
                <w:szCs w:val="22"/>
              </w:rPr>
              <w:t>Поликлиника</w:t>
            </w:r>
          </w:p>
          <w:p w:rsidR="006D1F98" w:rsidRPr="00820E93" w:rsidRDefault="006D1F98" w:rsidP="003F5058"/>
        </w:tc>
        <w:tc>
          <w:tcPr>
            <w:tcW w:w="628" w:type="dxa"/>
            <w:tcBorders>
              <w:left w:val="single" w:sz="18" w:space="0" w:color="000000"/>
            </w:tcBorders>
          </w:tcPr>
          <w:p w:rsidR="006D1F98" w:rsidRPr="001C5EC4" w:rsidRDefault="006D1F98" w:rsidP="003F5058">
            <w:pPr>
              <w:rPr>
                <w:sz w:val="16"/>
                <w:szCs w:val="16"/>
              </w:rPr>
            </w:pPr>
          </w:p>
        </w:tc>
        <w:tc>
          <w:tcPr>
            <w:tcW w:w="577" w:type="dxa"/>
          </w:tcPr>
          <w:p w:rsidR="006D1F98" w:rsidRPr="001C5EC4" w:rsidRDefault="006D1F98" w:rsidP="003F5058">
            <w:pPr>
              <w:rPr>
                <w:sz w:val="16"/>
                <w:szCs w:val="16"/>
              </w:rPr>
            </w:pPr>
          </w:p>
        </w:tc>
        <w:tc>
          <w:tcPr>
            <w:tcW w:w="608" w:type="dxa"/>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tcPr>
          <w:p w:rsidR="006D1F98" w:rsidRPr="001C5EC4" w:rsidRDefault="006D1F98" w:rsidP="003F5058">
            <w:pPr>
              <w:rPr>
                <w:sz w:val="16"/>
                <w:szCs w:val="16"/>
              </w:rPr>
            </w:pPr>
          </w:p>
        </w:tc>
        <w:tc>
          <w:tcPr>
            <w:tcW w:w="607" w:type="dxa"/>
            <w:tcBorders>
              <w:left w:val="single" w:sz="18" w:space="0" w:color="000000"/>
            </w:tcBorders>
            <w:shd w:val="clear" w:color="auto" w:fill="002060"/>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Borders>
              <w:right w:val="single" w:sz="18" w:space="0" w:color="000000"/>
            </w:tcBorders>
          </w:tcPr>
          <w:p w:rsidR="006D1F98" w:rsidRPr="001C5EC4" w:rsidRDefault="006D1F98" w:rsidP="003F5058">
            <w:pPr>
              <w:rPr>
                <w:sz w:val="16"/>
                <w:szCs w:val="16"/>
              </w:rPr>
            </w:pPr>
          </w:p>
        </w:tc>
        <w:tc>
          <w:tcPr>
            <w:tcW w:w="730" w:type="dxa"/>
            <w:tcBorders>
              <w:left w:val="single" w:sz="18" w:space="0" w:color="000000"/>
            </w:tcBorders>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tcPr>
          <w:p w:rsidR="006D1F98" w:rsidRPr="001C5EC4" w:rsidRDefault="006D1F98" w:rsidP="003F5058">
            <w:pPr>
              <w:rPr>
                <w:sz w:val="16"/>
                <w:szCs w:val="16"/>
              </w:rPr>
            </w:pPr>
          </w:p>
        </w:tc>
        <w:tc>
          <w:tcPr>
            <w:tcW w:w="653" w:type="dxa"/>
            <w:tcBorders>
              <w:left w:val="single" w:sz="18" w:space="0" w:color="000000"/>
            </w:tcBorders>
            <w:shd w:val="clear" w:color="auto" w:fill="002060"/>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r>
      <w:tr w:rsidR="006D1F98" w:rsidRPr="001C5EC4" w:rsidTr="003F5058">
        <w:trPr>
          <w:trHeight w:val="427"/>
        </w:trPr>
        <w:tc>
          <w:tcPr>
            <w:tcW w:w="2725" w:type="dxa"/>
            <w:tcBorders>
              <w:right w:val="single" w:sz="18" w:space="0" w:color="000000"/>
            </w:tcBorders>
            <w:vAlign w:val="center"/>
          </w:tcPr>
          <w:p w:rsidR="006D1F98" w:rsidRPr="00820E93" w:rsidRDefault="006D1F98" w:rsidP="003F5058">
            <w:r w:rsidRPr="00820E93">
              <w:rPr>
                <w:sz w:val="22"/>
                <w:szCs w:val="22"/>
              </w:rPr>
              <w:t>Стерилизационный пункт</w:t>
            </w:r>
          </w:p>
        </w:tc>
        <w:tc>
          <w:tcPr>
            <w:tcW w:w="628" w:type="dxa"/>
            <w:tcBorders>
              <w:left w:val="single" w:sz="18" w:space="0" w:color="000000"/>
            </w:tcBorders>
          </w:tcPr>
          <w:p w:rsidR="006D1F98" w:rsidRPr="001C5EC4" w:rsidRDefault="006D1F98" w:rsidP="003F5058">
            <w:pPr>
              <w:rPr>
                <w:color w:val="FF0000"/>
                <w:sz w:val="16"/>
                <w:szCs w:val="16"/>
              </w:rPr>
            </w:pPr>
          </w:p>
        </w:tc>
        <w:tc>
          <w:tcPr>
            <w:tcW w:w="577" w:type="dxa"/>
          </w:tcPr>
          <w:p w:rsidR="006D1F98" w:rsidRPr="001C5EC4" w:rsidRDefault="006D1F98" w:rsidP="003F5058">
            <w:pPr>
              <w:rPr>
                <w:sz w:val="16"/>
                <w:szCs w:val="16"/>
              </w:rPr>
            </w:pPr>
          </w:p>
        </w:tc>
        <w:tc>
          <w:tcPr>
            <w:tcW w:w="608" w:type="dxa"/>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tcPr>
          <w:p w:rsidR="006D1F98" w:rsidRPr="001C5EC4" w:rsidRDefault="006D1F98" w:rsidP="003F5058">
            <w:pPr>
              <w:rPr>
                <w:sz w:val="16"/>
                <w:szCs w:val="16"/>
              </w:rPr>
            </w:pPr>
          </w:p>
        </w:tc>
        <w:tc>
          <w:tcPr>
            <w:tcW w:w="607" w:type="dxa"/>
            <w:tcBorders>
              <w:left w:val="single" w:sz="18" w:space="0" w:color="000000"/>
            </w:tcBorders>
            <w:shd w:val="clear" w:color="auto" w:fill="002060"/>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Borders>
              <w:right w:val="single" w:sz="18" w:space="0" w:color="000000"/>
            </w:tcBorders>
          </w:tcPr>
          <w:p w:rsidR="006D1F98" w:rsidRPr="001C5EC4" w:rsidRDefault="006D1F98" w:rsidP="003F5058">
            <w:pPr>
              <w:rPr>
                <w:sz w:val="16"/>
                <w:szCs w:val="16"/>
              </w:rPr>
            </w:pPr>
          </w:p>
        </w:tc>
        <w:tc>
          <w:tcPr>
            <w:tcW w:w="730" w:type="dxa"/>
            <w:tcBorders>
              <w:left w:val="single" w:sz="18" w:space="0" w:color="000000"/>
            </w:tcBorders>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tcPr>
          <w:p w:rsidR="006D1F98" w:rsidRPr="001C5EC4" w:rsidRDefault="006D1F98" w:rsidP="003F5058">
            <w:pPr>
              <w:rPr>
                <w:sz w:val="16"/>
                <w:szCs w:val="16"/>
              </w:rPr>
            </w:pPr>
          </w:p>
        </w:tc>
        <w:tc>
          <w:tcPr>
            <w:tcW w:w="653" w:type="dxa"/>
            <w:tcBorders>
              <w:left w:val="single" w:sz="18" w:space="0" w:color="000000"/>
            </w:tcBorders>
            <w:shd w:val="clear" w:color="auto" w:fill="002060"/>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r>
      <w:tr w:rsidR="006D1F98" w:rsidRPr="001C5EC4" w:rsidTr="003F5058">
        <w:trPr>
          <w:trHeight w:val="418"/>
        </w:trPr>
        <w:tc>
          <w:tcPr>
            <w:tcW w:w="2725" w:type="dxa"/>
            <w:tcBorders>
              <w:right w:val="single" w:sz="18" w:space="0" w:color="000000"/>
            </w:tcBorders>
            <w:vAlign w:val="center"/>
          </w:tcPr>
          <w:p w:rsidR="006D1F98" w:rsidRPr="00820E93" w:rsidRDefault="006D1F98" w:rsidP="003F5058">
            <w:r w:rsidRPr="00820E93">
              <w:rPr>
                <w:sz w:val="22"/>
                <w:szCs w:val="22"/>
              </w:rPr>
              <w:t>Стоматология</w:t>
            </w:r>
          </w:p>
        </w:tc>
        <w:tc>
          <w:tcPr>
            <w:tcW w:w="628" w:type="dxa"/>
            <w:tcBorders>
              <w:left w:val="single" w:sz="18" w:space="0" w:color="000000"/>
            </w:tcBorders>
            <w:shd w:val="clear" w:color="auto" w:fill="002060"/>
          </w:tcPr>
          <w:p w:rsidR="006D1F98" w:rsidRPr="001C5EC4" w:rsidRDefault="006D1F98" w:rsidP="003F5058">
            <w:pPr>
              <w:rPr>
                <w:sz w:val="16"/>
                <w:szCs w:val="16"/>
              </w:rPr>
            </w:pPr>
          </w:p>
        </w:tc>
        <w:tc>
          <w:tcPr>
            <w:tcW w:w="577" w:type="dxa"/>
          </w:tcPr>
          <w:p w:rsidR="006D1F98" w:rsidRPr="001C5EC4" w:rsidRDefault="006D1F98" w:rsidP="003F5058">
            <w:pPr>
              <w:rPr>
                <w:sz w:val="16"/>
                <w:szCs w:val="16"/>
              </w:rPr>
            </w:pPr>
          </w:p>
        </w:tc>
        <w:tc>
          <w:tcPr>
            <w:tcW w:w="608" w:type="dxa"/>
            <w:shd w:val="clear" w:color="auto" w:fill="FFFFFF"/>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tcPr>
          <w:p w:rsidR="006D1F98" w:rsidRPr="001C5EC4" w:rsidRDefault="006D1F98" w:rsidP="003F5058">
            <w:pPr>
              <w:rPr>
                <w:sz w:val="16"/>
                <w:szCs w:val="16"/>
              </w:rPr>
            </w:pPr>
          </w:p>
        </w:tc>
        <w:tc>
          <w:tcPr>
            <w:tcW w:w="607" w:type="dxa"/>
            <w:tcBorders>
              <w:left w:val="single" w:sz="18" w:space="0" w:color="000000"/>
            </w:tcBorders>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shd w:val="clear" w:color="auto" w:fill="FFFFFF"/>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Borders>
              <w:right w:val="single" w:sz="18" w:space="0" w:color="000000"/>
            </w:tcBorders>
          </w:tcPr>
          <w:p w:rsidR="006D1F98" w:rsidRPr="001C5EC4" w:rsidRDefault="006D1F98" w:rsidP="003F5058">
            <w:pPr>
              <w:rPr>
                <w:sz w:val="16"/>
                <w:szCs w:val="16"/>
              </w:rPr>
            </w:pPr>
          </w:p>
        </w:tc>
        <w:tc>
          <w:tcPr>
            <w:tcW w:w="730" w:type="dxa"/>
            <w:tcBorders>
              <w:left w:val="single" w:sz="18" w:space="0" w:color="000000"/>
            </w:tcBorders>
            <w:shd w:val="clear" w:color="auto" w:fill="002060"/>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shd w:val="clear" w:color="auto" w:fill="FFFFFF"/>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tcPr>
          <w:p w:rsidR="006D1F98" w:rsidRPr="001C5EC4" w:rsidRDefault="006D1F98" w:rsidP="003F5058">
            <w:pPr>
              <w:rPr>
                <w:sz w:val="16"/>
                <w:szCs w:val="16"/>
              </w:rPr>
            </w:pPr>
          </w:p>
        </w:tc>
        <w:tc>
          <w:tcPr>
            <w:tcW w:w="653" w:type="dxa"/>
            <w:tcBorders>
              <w:left w:val="single" w:sz="18" w:space="0" w:color="000000"/>
            </w:tcBorders>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shd w:val="clear" w:color="auto" w:fill="FFFFFF"/>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r>
      <w:tr w:rsidR="006D1F98" w:rsidRPr="001C5EC4" w:rsidTr="003F5058">
        <w:trPr>
          <w:trHeight w:val="409"/>
        </w:trPr>
        <w:tc>
          <w:tcPr>
            <w:tcW w:w="2725" w:type="dxa"/>
            <w:tcBorders>
              <w:right w:val="single" w:sz="18" w:space="0" w:color="000000"/>
            </w:tcBorders>
            <w:vAlign w:val="center"/>
          </w:tcPr>
          <w:p w:rsidR="006D1F98" w:rsidRPr="00820E93" w:rsidRDefault="006D1F98" w:rsidP="003F5058">
            <w:r w:rsidRPr="00820E93">
              <w:rPr>
                <w:sz w:val="22"/>
                <w:szCs w:val="22"/>
              </w:rPr>
              <w:t>Физиоотделение</w:t>
            </w:r>
          </w:p>
        </w:tc>
        <w:tc>
          <w:tcPr>
            <w:tcW w:w="628" w:type="dxa"/>
            <w:tcBorders>
              <w:left w:val="single" w:sz="18" w:space="0" w:color="000000"/>
            </w:tcBorders>
          </w:tcPr>
          <w:p w:rsidR="006D1F98" w:rsidRPr="001C5EC4" w:rsidRDefault="006D1F98" w:rsidP="003F5058">
            <w:pPr>
              <w:rPr>
                <w:sz w:val="16"/>
                <w:szCs w:val="16"/>
              </w:rPr>
            </w:pPr>
          </w:p>
        </w:tc>
        <w:tc>
          <w:tcPr>
            <w:tcW w:w="577" w:type="dxa"/>
          </w:tcPr>
          <w:p w:rsidR="006D1F98" w:rsidRPr="001C5EC4" w:rsidRDefault="006D1F98" w:rsidP="003F5058">
            <w:pPr>
              <w:rPr>
                <w:sz w:val="16"/>
                <w:szCs w:val="16"/>
              </w:rPr>
            </w:pPr>
          </w:p>
        </w:tc>
        <w:tc>
          <w:tcPr>
            <w:tcW w:w="608" w:type="dxa"/>
            <w:shd w:val="clear" w:color="auto" w:fill="FFFFFF"/>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tcBorders>
              <w:right w:val="single" w:sz="18" w:space="0" w:color="000000"/>
            </w:tcBorders>
          </w:tcPr>
          <w:p w:rsidR="006D1F98" w:rsidRPr="001C5EC4" w:rsidRDefault="006D1F98" w:rsidP="003F5058">
            <w:pPr>
              <w:rPr>
                <w:sz w:val="16"/>
                <w:szCs w:val="16"/>
              </w:rPr>
            </w:pPr>
          </w:p>
        </w:tc>
        <w:tc>
          <w:tcPr>
            <w:tcW w:w="607" w:type="dxa"/>
            <w:tcBorders>
              <w:left w:val="single" w:sz="18" w:space="0" w:color="000000"/>
            </w:tcBorders>
            <w:shd w:val="clear" w:color="auto" w:fill="002060"/>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shd w:val="clear" w:color="auto" w:fill="FFFFFF"/>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Borders>
              <w:right w:val="single" w:sz="18" w:space="0" w:color="000000"/>
            </w:tcBorders>
          </w:tcPr>
          <w:p w:rsidR="006D1F98" w:rsidRPr="001C5EC4" w:rsidRDefault="006D1F98" w:rsidP="003F5058">
            <w:pPr>
              <w:rPr>
                <w:sz w:val="16"/>
                <w:szCs w:val="16"/>
              </w:rPr>
            </w:pPr>
          </w:p>
        </w:tc>
        <w:tc>
          <w:tcPr>
            <w:tcW w:w="730" w:type="dxa"/>
            <w:tcBorders>
              <w:left w:val="single" w:sz="18" w:space="0" w:color="000000"/>
            </w:tcBorders>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shd w:val="clear" w:color="auto" w:fill="FFFFFF"/>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tcBorders>
              <w:right w:val="single" w:sz="18" w:space="0" w:color="000000"/>
            </w:tcBorders>
          </w:tcPr>
          <w:p w:rsidR="006D1F98" w:rsidRPr="001C5EC4" w:rsidRDefault="006D1F98" w:rsidP="003F5058">
            <w:pPr>
              <w:rPr>
                <w:sz w:val="16"/>
                <w:szCs w:val="16"/>
              </w:rPr>
            </w:pPr>
          </w:p>
        </w:tc>
        <w:tc>
          <w:tcPr>
            <w:tcW w:w="653" w:type="dxa"/>
            <w:tcBorders>
              <w:left w:val="single" w:sz="18" w:space="0" w:color="000000"/>
            </w:tcBorders>
            <w:shd w:val="clear" w:color="auto" w:fill="002060"/>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shd w:val="clear" w:color="auto" w:fill="FFFFFF"/>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r>
      <w:tr w:rsidR="006D1F98" w:rsidRPr="001C5EC4" w:rsidTr="003F5058">
        <w:trPr>
          <w:trHeight w:val="416"/>
        </w:trPr>
        <w:tc>
          <w:tcPr>
            <w:tcW w:w="2725" w:type="dxa"/>
            <w:tcBorders>
              <w:right w:val="single" w:sz="18" w:space="0" w:color="000000"/>
            </w:tcBorders>
            <w:vAlign w:val="center"/>
          </w:tcPr>
          <w:p w:rsidR="006D1F98" w:rsidRPr="00820E93" w:rsidRDefault="006D1F98" w:rsidP="003F5058">
            <w:r w:rsidRPr="00820E93">
              <w:rPr>
                <w:sz w:val="22"/>
                <w:szCs w:val="22"/>
              </w:rPr>
              <w:t>Клиническая лаборатория</w:t>
            </w:r>
          </w:p>
        </w:tc>
        <w:tc>
          <w:tcPr>
            <w:tcW w:w="628" w:type="dxa"/>
            <w:tcBorders>
              <w:left w:val="single" w:sz="18" w:space="0" w:color="000000"/>
            </w:tcBorders>
            <w:shd w:val="clear" w:color="auto" w:fill="002060"/>
          </w:tcPr>
          <w:p w:rsidR="006D1F98" w:rsidRPr="001C5EC4" w:rsidRDefault="006D1F98" w:rsidP="003F5058">
            <w:pPr>
              <w:rPr>
                <w:sz w:val="16"/>
                <w:szCs w:val="16"/>
              </w:rPr>
            </w:pPr>
          </w:p>
        </w:tc>
        <w:tc>
          <w:tcPr>
            <w:tcW w:w="577" w:type="dxa"/>
          </w:tcPr>
          <w:p w:rsidR="006D1F98" w:rsidRPr="001C5EC4" w:rsidRDefault="006D1F98" w:rsidP="003F5058">
            <w:pPr>
              <w:rPr>
                <w:sz w:val="16"/>
                <w:szCs w:val="16"/>
              </w:rPr>
            </w:pPr>
          </w:p>
        </w:tc>
        <w:tc>
          <w:tcPr>
            <w:tcW w:w="608" w:type="dxa"/>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shd w:val="clear" w:color="auto" w:fill="FFFFFF"/>
          </w:tcPr>
          <w:p w:rsidR="006D1F98" w:rsidRPr="001C5EC4" w:rsidRDefault="006D1F98" w:rsidP="003F5058">
            <w:pPr>
              <w:rPr>
                <w:sz w:val="16"/>
                <w:szCs w:val="16"/>
              </w:rPr>
            </w:pPr>
          </w:p>
        </w:tc>
        <w:tc>
          <w:tcPr>
            <w:tcW w:w="607" w:type="dxa"/>
            <w:tcBorders>
              <w:left w:val="single" w:sz="18" w:space="0" w:color="000000"/>
            </w:tcBorders>
            <w:shd w:val="clear" w:color="auto" w:fill="002060"/>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Borders>
              <w:right w:val="single" w:sz="18" w:space="0" w:color="000000"/>
            </w:tcBorders>
          </w:tcPr>
          <w:p w:rsidR="006D1F98" w:rsidRPr="001C5EC4" w:rsidRDefault="006D1F98" w:rsidP="003F5058">
            <w:pPr>
              <w:rPr>
                <w:sz w:val="16"/>
                <w:szCs w:val="16"/>
              </w:rPr>
            </w:pPr>
          </w:p>
        </w:tc>
        <w:tc>
          <w:tcPr>
            <w:tcW w:w="730" w:type="dxa"/>
            <w:tcBorders>
              <w:left w:val="single" w:sz="18" w:space="0" w:color="000000"/>
            </w:tcBorders>
            <w:shd w:val="clear" w:color="auto" w:fill="002060"/>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shd w:val="clear" w:color="auto" w:fill="FFFFFF"/>
          </w:tcPr>
          <w:p w:rsidR="006D1F98" w:rsidRPr="001C5EC4" w:rsidRDefault="006D1F98" w:rsidP="003F5058">
            <w:pPr>
              <w:rPr>
                <w:sz w:val="16"/>
                <w:szCs w:val="16"/>
              </w:rPr>
            </w:pPr>
          </w:p>
        </w:tc>
        <w:tc>
          <w:tcPr>
            <w:tcW w:w="653" w:type="dxa"/>
            <w:tcBorders>
              <w:left w:val="single" w:sz="18" w:space="0" w:color="000000"/>
            </w:tcBorders>
            <w:shd w:val="clear" w:color="auto" w:fill="002060"/>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shd w:val="clear" w:color="auto" w:fill="FFFFFF"/>
          </w:tcPr>
          <w:p w:rsidR="006D1F98" w:rsidRPr="001C5EC4" w:rsidRDefault="006D1F98" w:rsidP="003F5058">
            <w:pPr>
              <w:rPr>
                <w:sz w:val="16"/>
                <w:szCs w:val="16"/>
              </w:rPr>
            </w:pPr>
          </w:p>
        </w:tc>
      </w:tr>
      <w:tr w:rsidR="006D1F98" w:rsidRPr="001C5EC4" w:rsidTr="003F5058">
        <w:trPr>
          <w:trHeight w:val="408"/>
        </w:trPr>
        <w:tc>
          <w:tcPr>
            <w:tcW w:w="2725" w:type="dxa"/>
            <w:tcBorders>
              <w:right w:val="single" w:sz="18" w:space="0" w:color="000000"/>
            </w:tcBorders>
            <w:vAlign w:val="center"/>
          </w:tcPr>
          <w:p w:rsidR="006D1F98" w:rsidRPr="00820E93" w:rsidRDefault="006D1F98" w:rsidP="003F5058">
            <w:r w:rsidRPr="00820E93">
              <w:rPr>
                <w:sz w:val="22"/>
                <w:szCs w:val="22"/>
              </w:rPr>
              <w:t>Рентгенотделение</w:t>
            </w:r>
          </w:p>
        </w:tc>
        <w:tc>
          <w:tcPr>
            <w:tcW w:w="628" w:type="dxa"/>
            <w:tcBorders>
              <w:left w:val="single" w:sz="18" w:space="0" w:color="000000"/>
            </w:tcBorders>
            <w:shd w:val="clear" w:color="auto" w:fill="002060"/>
          </w:tcPr>
          <w:p w:rsidR="006D1F98" w:rsidRPr="001C5EC4" w:rsidRDefault="006D1F98" w:rsidP="003F5058">
            <w:pPr>
              <w:rPr>
                <w:sz w:val="16"/>
                <w:szCs w:val="16"/>
              </w:rPr>
            </w:pPr>
          </w:p>
        </w:tc>
        <w:tc>
          <w:tcPr>
            <w:tcW w:w="577" w:type="dxa"/>
          </w:tcPr>
          <w:p w:rsidR="006D1F98" w:rsidRPr="001C5EC4" w:rsidRDefault="006D1F98" w:rsidP="003F5058">
            <w:pPr>
              <w:rPr>
                <w:sz w:val="16"/>
                <w:szCs w:val="16"/>
              </w:rPr>
            </w:pPr>
          </w:p>
        </w:tc>
        <w:tc>
          <w:tcPr>
            <w:tcW w:w="608" w:type="dxa"/>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tcPr>
          <w:p w:rsidR="006D1F98" w:rsidRPr="001C5EC4" w:rsidRDefault="006D1F98" w:rsidP="003F5058">
            <w:pPr>
              <w:rPr>
                <w:sz w:val="16"/>
                <w:szCs w:val="16"/>
              </w:rPr>
            </w:pPr>
          </w:p>
        </w:tc>
        <w:tc>
          <w:tcPr>
            <w:tcW w:w="607" w:type="dxa"/>
            <w:tcBorders>
              <w:left w:val="single" w:sz="18" w:space="0" w:color="000000"/>
            </w:tcBorders>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Borders>
              <w:right w:val="single" w:sz="18" w:space="0" w:color="000000"/>
            </w:tcBorders>
          </w:tcPr>
          <w:p w:rsidR="006D1F98" w:rsidRPr="001C5EC4" w:rsidRDefault="006D1F98" w:rsidP="003F5058">
            <w:pPr>
              <w:rPr>
                <w:sz w:val="16"/>
                <w:szCs w:val="16"/>
              </w:rPr>
            </w:pPr>
          </w:p>
        </w:tc>
        <w:tc>
          <w:tcPr>
            <w:tcW w:w="730" w:type="dxa"/>
            <w:tcBorders>
              <w:left w:val="single" w:sz="18" w:space="0" w:color="000000"/>
            </w:tcBorders>
            <w:shd w:val="clear" w:color="auto" w:fill="002060"/>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shd w:val="clear" w:color="auto" w:fill="FFFFFF"/>
          </w:tcPr>
          <w:p w:rsidR="006D1F98" w:rsidRPr="001C5EC4" w:rsidRDefault="006D1F98" w:rsidP="003F5058">
            <w:pPr>
              <w:rPr>
                <w:sz w:val="16"/>
                <w:szCs w:val="16"/>
              </w:rPr>
            </w:pPr>
          </w:p>
        </w:tc>
        <w:tc>
          <w:tcPr>
            <w:tcW w:w="653" w:type="dxa"/>
            <w:tcBorders>
              <w:left w:val="single" w:sz="18" w:space="0" w:color="000000"/>
            </w:tcBorders>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shd w:val="clear" w:color="auto" w:fill="FFFFFF"/>
          </w:tcPr>
          <w:p w:rsidR="006D1F98" w:rsidRPr="001C5EC4" w:rsidRDefault="006D1F98" w:rsidP="003F5058">
            <w:pPr>
              <w:rPr>
                <w:sz w:val="16"/>
                <w:szCs w:val="16"/>
              </w:rPr>
            </w:pPr>
          </w:p>
        </w:tc>
      </w:tr>
      <w:tr w:rsidR="006D1F98" w:rsidRPr="001C5EC4" w:rsidTr="003F5058">
        <w:trPr>
          <w:trHeight w:val="427"/>
        </w:trPr>
        <w:tc>
          <w:tcPr>
            <w:tcW w:w="2725" w:type="dxa"/>
            <w:tcBorders>
              <w:right w:val="single" w:sz="18" w:space="0" w:color="000000"/>
            </w:tcBorders>
            <w:vAlign w:val="center"/>
          </w:tcPr>
          <w:p w:rsidR="006D1F98" w:rsidRPr="00820E93" w:rsidRDefault="006D1F98" w:rsidP="003F5058">
            <w:r w:rsidRPr="00820E93">
              <w:rPr>
                <w:sz w:val="22"/>
                <w:szCs w:val="22"/>
              </w:rPr>
              <w:t>Отделение Функциональной диагностики</w:t>
            </w:r>
          </w:p>
        </w:tc>
        <w:tc>
          <w:tcPr>
            <w:tcW w:w="628" w:type="dxa"/>
            <w:tcBorders>
              <w:left w:val="single" w:sz="18" w:space="0" w:color="000000"/>
            </w:tcBorders>
          </w:tcPr>
          <w:p w:rsidR="006D1F98" w:rsidRPr="001C5EC4" w:rsidRDefault="006D1F98" w:rsidP="003F5058">
            <w:pPr>
              <w:rPr>
                <w:sz w:val="16"/>
                <w:szCs w:val="16"/>
              </w:rPr>
            </w:pPr>
          </w:p>
        </w:tc>
        <w:tc>
          <w:tcPr>
            <w:tcW w:w="577" w:type="dxa"/>
          </w:tcPr>
          <w:p w:rsidR="006D1F98" w:rsidRPr="001C5EC4" w:rsidRDefault="006D1F98" w:rsidP="003F5058">
            <w:pPr>
              <w:rPr>
                <w:sz w:val="16"/>
                <w:szCs w:val="16"/>
              </w:rPr>
            </w:pPr>
          </w:p>
        </w:tc>
        <w:tc>
          <w:tcPr>
            <w:tcW w:w="608" w:type="dxa"/>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tcPr>
          <w:p w:rsidR="006D1F98" w:rsidRPr="001C5EC4" w:rsidRDefault="006D1F98" w:rsidP="003F5058">
            <w:pPr>
              <w:rPr>
                <w:sz w:val="16"/>
                <w:szCs w:val="16"/>
              </w:rPr>
            </w:pPr>
          </w:p>
        </w:tc>
        <w:tc>
          <w:tcPr>
            <w:tcW w:w="607" w:type="dxa"/>
            <w:tcBorders>
              <w:left w:val="single" w:sz="18" w:space="0" w:color="000000"/>
            </w:tcBorders>
            <w:shd w:val="clear" w:color="auto" w:fill="002060"/>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Borders>
              <w:right w:val="single" w:sz="18" w:space="0" w:color="000000"/>
            </w:tcBorders>
          </w:tcPr>
          <w:p w:rsidR="006D1F98" w:rsidRPr="001C5EC4" w:rsidRDefault="006D1F98" w:rsidP="003F5058">
            <w:pPr>
              <w:rPr>
                <w:sz w:val="16"/>
                <w:szCs w:val="16"/>
              </w:rPr>
            </w:pPr>
          </w:p>
        </w:tc>
        <w:tc>
          <w:tcPr>
            <w:tcW w:w="730" w:type="dxa"/>
            <w:tcBorders>
              <w:left w:val="single" w:sz="18" w:space="0" w:color="000000"/>
            </w:tcBorders>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shd w:val="clear" w:color="auto" w:fill="FFFFFF"/>
          </w:tcPr>
          <w:p w:rsidR="006D1F98" w:rsidRPr="001C5EC4" w:rsidRDefault="006D1F98" w:rsidP="003F5058">
            <w:pPr>
              <w:rPr>
                <w:sz w:val="16"/>
                <w:szCs w:val="16"/>
              </w:rPr>
            </w:pPr>
          </w:p>
        </w:tc>
        <w:tc>
          <w:tcPr>
            <w:tcW w:w="653" w:type="dxa"/>
            <w:tcBorders>
              <w:left w:val="single" w:sz="18" w:space="0" w:color="000000"/>
            </w:tcBorders>
            <w:shd w:val="clear" w:color="auto" w:fill="002060"/>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shd w:val="clear" w:color="auto" w:fill="FFFFFF"/>
          </w:tcPr>
          <w:p w:rsidR="006D1F98" w:rsidRPr="001C5EC4" w:rsidRDefault="006D1F98" w:rsidP="003F5058">
            <w:pPr>
              <w:rPr>
                <w:sz w:val="16"/>
                <w:szCs w:val="16"/>
              </w:rPr>
            </w:pPr>
          </w:p>
        </w:tc>
      </w:tr>
      <w:tr w:rsidR="006D1F98" w:rsidRPr="001C5EC4" w:rsidTr="003F5058">
        <w:trPr>
          <w:trHeight w:val="399"/>
        </w:trPr>
        <w:tc>
          <w:tcPr>
            <w:tcW w:w="2725" w:type="dxa"/>
            <w:tcBorders>
              <w:right w:val="single" w:sz="18" w:space="0" w:color="000000"/>
            </w:tcBorders>
            <w:vAlign w:val="center"/>
          </w:tcPr>
          <w:p w:rsidR="006D1F98" w:rsidRPr="00820E93" w:rsidRDefault="006D1F98" w:rsidP="003F5058"/>
          <w:p w:rsidR="006D1F98" w:rsidRPr="00820E93" w:rsidRDefault="006D1F98" w:rsidP="003F5058">
            <w:r w:rsidRPr="00820E93">
              <w:rPr>
                <w:sz w:val="22"/>
                <w:szCs w:val="22"/>
              </w:rPr>
              <w:t>Медпункт вокзала</w:t>
            </w:r>
          </w:p>
        </w:tc>
        <w:tc>
          <w:tcPr>
            <w:tcW w:w="628" w:type="dxa"/>
            <w:tcBorders>
              <w:left w:val="single" w:sz="18" w:space="0" w:color="000000"/>
            </w:tcBorders>
          </w:tcPr>
          <w:p w:rsidR="006D1F98" w:rsidRPr="001C5EC4" w:rsidRDefault="006D1F98" w:rsidP="003F5058">
            <w:pPr>
              <w:rPr>
                <w:sz w:val="16"/>
                <w:szCs w:val="16"/>
              </w:rPr>
            </w:pPr>
          </w:p>
        </w:tc>
        <w:tc>
          <w:tcPr>
            <w:tcW w:w="577" w:type="dxa"/>
          </w:tcPr>
          <w:p w:rsidR="006D1F98" w:rsidRPr="001C5EC4" w:rsidRDefault="006D1F98" w:rsidP="003F5058">
            <w:pPr>
              <w:rPr>
                <w:sz w:val="16"/>
                <w:szCs w:val="16"/>
              </w:rPr>
            </w:pPr>
          </w:p>
        </w:tc>
        <w:tc>
          <w:tcPr>
            <w:tcW w:w="608" w:type="dxa"/>
          </w:tcPr>
          <w:p w:rsidR="006D1F98" w:rsidRPr="001C5EC4" w:rsidRDefault="006D1F98" w:rsidP="003F5058">
            <w:pPr>
              <w:rPr>
                <w:sz w:val="16"/>
                <w:szCs w:val="16"/>
              </w:rPr>
            </w:pPr>
          </w:p>
        </w:tc>
        <w:tc>
          <w:tcPr>
            <w:tcW w:w="596" w:type="dxa"/>
          </w:tcPr>
          <w:p w:rsidR="006D1F98" w:rsidRPr="001C5EC4" w:rsidRDefault="006D1F98" w:rsidP="003F5058">
            <w:pPr>
              <w:rPr>
                <w:sz w:val="16"/>
                <w:szCs w:val="16"/>
              </w:rPr>
            </w:pPr>
          </w:p>
        </w:tc>
        <w:tc>
          <w:tcPr>
            <w:tcW w:w="606" w:type="dxa"/>
          </w:tcPr>
          <w:p w:rsidR="006D1F98" w:rsidRPr="001C5EC4" w:rsidRDefault="006D1F98" w:rsidP="003F5058">
            <w:pPr>
              <w:rPr>
                <w:sz w:val="16"/>
                <w:szCs w:val="16"/>
              </w:rPr>
            </w:pPr>
          </w:p>
        </w:tc>
        <w:tc>
          <w:tcPr>
            <w:tcW w:w="607" w:type="dxa"/>
            <w:tcBorders>
              <w:left w:val="single" w:sz="18" w:space="0" w:color="000000"/>
            </w:tcBorders>
          </w:tcPr>
          <w:p w:rsidR="006D1F98" w:rsidRPr="001C5EC4" w:rsidRDefault="006D1F98" w:rsidP="003F5058">
            <w:pPr>
              <w:rPr>
                <w:sz w:val="16"/>
                <w:szCs w:val="16"/>
              </w:rPr>
            </w:pPr>
          </w:p>
        </w:tc>
        <w:tc>
          <w:tcPr>
            <w:tcW w:w="564" w:type="dxa"/>
          </w:tcPr>
          <w:p w:rsidR="006D1F98" w:rsidRPr="001C5EC4" w:rsidRDefault="006D1F98" w:rsidP="003F5058">
            <w:pPr>
              <w:rPr>
                <w:sz w:val="16"/>
                <w:szCs w:val="16"/>
              </w:rPr>
            </w:pPr>
          </w:p>
        </w:tc>
        <w:tc>
          <w:tcPr>
            <w:tcW w:w="580" w:type="dxa"/>
          </w:tcPr>
          <w:p w:rsidR="006D1F98" w:rsidRPr="001C5EC4" w:rsidRDefault="006D1F98" w:rsidP="003F5058">
            <w:pPr>
              <w:rPr>
                <w:sz w:val="16"/>
                <w:szCs w:val="16"/>
              </w:rPr>
            </w:pPr>
          </w:p>
        </w:tc>
        <w:tc>
          <w:tcPr>
            <w:tcW w:w="558" w:type="dxa"/>
          </w:tcPr>
          <w:p w:rsidR="006D1F98" w:rsidRPr="001C5EC4" w:rsidRDefault="006D1F98" w:rsidP="003F5058">
            <w:pPr>
              <w:rPr>
                <w:sz w:val="16"/>
                <w:szCs w:val="16"/>
              </w:rPr>
            </w:pPr>
          </w:p>
        </w:tc>
        <w:tc>
          <w:tcPr>
            <w:tcW w:w="677" w:type="dxa"/>
            <w:tcBorders>
              <w:right w:val="single" w:sz="18" w:space="0" w:color="000000"/>
            </w:tcBorders>
          </w:tcPr>
          <w:p w:rsidR="006D1F98" w:rsidRPr="001C5EC4" w:rsidRDefault="006D1F98" w:rsidP="003F5058">
            <w:pPr>
              <w:rPr>
                <w:sz w:val="16"/>
                <w:szCs w:val="16"/>
              </w:rPr>
            </w:pPr>
          </w:p>
        </w:tc>
        <w:tc>
          <w:tcPr>
            <w:tcW w:w="730" w:type="dxa"/>
            <w:tcBorders>
              <w:left w:val="single" w:sz="18" w:space="0" w:color="000000"/>
            </w:tcBorders>
            <w:shd w:val="clear" w:color="auto" w:fill="002060"/>
          </w:tcPr>
          <w:p w:rsidR="006D1F98" w:rsidRPr="001C5EC4" w:rsidRDefault="006D1F98" w:rsidP="003F5058">
            <w:pPr>
              <w:rPr>
                <w:sz w:val="16"/>
                <w:szCs w:val="16"/>
              </w:rPr>
            </w:pPr>
          </w:p>
        </w:tc>
        <w:tc>
          <w:tcPr>
            <w:tcW w:w="549" w:type="dxa"/>
          </w:tcPr>
          <w:p w:rsidR="006D1F98" w:rsidRPr="001C5EC4" w:rsidRDefault="006D1F98" w:rsidP="003F5058">
            <w:pPr>
              <w:rPr>
                <w:sz w:val="16"/>
                <w:szCs w:val="16"/>
              </w:rPr>
            </w:pPr>
          </w:p>
        </w:tc>
        <w:tc>
          <w:tcPr>
            <w:tcW w:w="707" w:type="dxa"/>
          </w:tcPr>
          <w:p w:rsidR="006D1F98" w:rsidRPr="001C5EC4" w:rsidRDefault="006D1F98" w:rsidP="003F5058">
            <w:pPr>
              <w:rPr>
                <w:sz w:val="16"/>
                <w:szCs w:val="16"/>
              </w:rPr>
            </w:pPr>
          </w:p>
        </w:tc>
        <w:tc>
          <w:tcPr>
            <w:tcW w:w="693" w:type="dxa"/>
          </w:tcPr>
          <w:p w:rsidR="006D1F98" w:rsidRPr="001C5EC4" w:rsidRDefault="006D1F98" w:rsidP="003F5058">
            <w:pPr>
              <w:rPr>
                <w:sz w:val="16"/>
                <w:szCs w:val="16"/>
              </w:rPr>
            </w:pPr>
          </w:p>
        </w:tc>
        <w:tc>
          <w:tcPr>
            <w:tcW w:w="641" w:type="dxa"/>
            <w:shd w:val="clear" w:color="auto" w:fill="FFFFFF"/>
          </w:tcPr>
          <w:p w:rsidR="006D1F98" w:rsidRPr="001C5EC4" w:rsidRDefault="006D1F98" w:rsidP="003F5058">
            <w:pPr>
              <w:rPr>
                <w:sz w:val="16"/>
                <w:szCs w:val="16"/>
              </w:rPr>
            </w:pPr>
          </w:p>
        </w:tc>
        <w:tc>
          <w:tcPr>
            <w:tcW w:w="653" w:type="dxa"/>
            <w:tcBorders>
              <w:left w:val="single" w:sz="18" w:space="0" w:color="000000"/>
            </w:tcBorders>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tcPr>
          <w:p w:rsidR="006D1F98" w:rsidRPr="001C5EC4" w:rsidRDefault="006D1F98" w:rsidP="003F5058">
            <w:pPr>
              <w:rPr>
                <w:sz w:val="16"/>
                <w:szCs w:val="16"/>
              </w:rPr>
            </w:pPr>
          </w:p>
        </w:tc>
        <w:tc>
          <w:tcPr>
            <w:tcW w:w="653" w:type="dxa"/>
            <w:shd w:val="clear" w:color="auto" w:fill="FFFFFF"/>
          </w:tcPr>
          <w:p w:rsidR="006D1F98" w:rsidRPr="001C5EC4" w:rsidRDefault="006D1F98" w:rsidP="003F5058">
            <w:pPr>
              <w:rPr>
                <w:sz w:val="16"/>
                <w:szCs w:val="16"/>
              </w:rPr>
            </w:pPr>
          </w:p>
        </w:tc>
      </w:tr>
      <w:tr w:rsidR="006D1F98" w:rsidRPr="001C5EC4" w:rsidTr="003F5058">
        <w:trPr>
          <w:trHeight w:val="454"/>
        </w:trPr>
        <w:tc>
          <w:tcPr>
            <w:tcW w:w="2725" w:type="dxa"/>
            <w:tcBorders>
              <w:bottom w:val="single" w:sz="2" w:space="0" w:color="auto"/>
              <w:right w:val="single" w:sz="18" w:space="0" w:color="000000"/>
            </w:tcBorders>
            <w:vAlign w:val="center"/>
          </w:tcPr>
          <w:p w:rsidR="006D1F98" w:rsidRPr="00820E93" w:rsidRDefault="006D1F98" w:rsidP="003F5058">
            <w:r w:rsidRPr="00820E93">
              <w:rPr>
                <w:sz w:val="22"/>
                <w:szCs w:val="22"/>
              </w:rPr>
              <w:t>Женская консультация</w:t>
            </w:r>
          </w:p>
        </w:tc>
        <w:tc>
          <w:tcPr>
            <w:tcW w:w="628" w:type="dxa"/>
            <w:tcBorders>
              <w:left w:val="single" w:sz="18" w:space="0" w:color="000000"/>
              <w:bottom w:val="single" w:sz="2" w:space="0" w:color="auto"/>
            </w:tcBorders>
            <w:shd w:val="clear" w:color="auto" w:fill="002060"/>
          </w:tcPr>
          <w:p w:rsidR="006D1F98" w:rsidRPr="001C5EC4" w:rsidRDefault="006D1F98" w:rsidP="003F5058">
            <w:pPr>
              <w:rPr>
                <w:sz w:val="16"/>
                <w:szCs w:val="16"/>
              </w:rPr>
            </w:pPr>
          </w:p>
        </w:tc>
        <w:tc>
          <w:tcPr>
            <w:tcW w:w="577" w:type="dxa"/>
            <w:tcBorders>
              <w:bottom w:val="single" w:sz="2" w:space="0" w:color="auto"/>
            </w:tcBorders>
          </w:tcPr>
          <w:p w:rsidR="006D1F98" w:rsidRPr="001C5EC4" w:rsidRDefault="006D1F98" w:rsidP="003F5058">
            <w:pPr>
              <w:rPr>
                <w:sz w:val="16"/>
                <w:szCs w:val="16"/>
              </w:rPr>
            </w:pPr>
          </w:p>
        </w:tc>
        <w:tc>
          <w:tcPr>
            <w:tcW w:w="608" w:type="dxa"/>
            <w:tcBorders>
              <w:bottom w:val="single" w:sz="2" w:space="0" w:color="auto"/>
            </w:tcBorders>
          </w:tcPr>
          <w:p w:rsidR="006D1F98" w:rsidRPr="001C5EC4" w:rsidRDefault="006D1F98" w:rsidP="003F5058">
            <w:pPr>
              <w:rPr>
                <w:sz w:val="16"/>
                <w:szCs w:val="16"/>
              </w:rPr>
            </w:pPr>
          </w:p>
        </w:tc>
        <w:tc>
          <w:tcPr>
            <w:tcW w:w="596" w:type="dxa"/>
            <w:tcBorders>
              <w:bottom w:val="single" w:sz="2" w:space="0" w:color="auto"/>
            </w:tcBorders>
          </w:tcPr>
          <w:p w:rsidR="006D1F98" w:rsidRPr="001C5EC4" w:rsidRDefault="006D1F98" w:rsidP="003F5058">
            <w:pPr>
              <w:rPr>
                <w:sz w:val="16"/>
                <w:szCs w:val="16"/>
              </w:rPr>
            </w:pPr>
          </w:p>
        </w:tc>
        <w:tc>
          <w:tcPr>
            <w:tcW w:w="606" w:type="dxa"/>
            <w:tcBorders>
              <w:bottom w:val="single" w:sz="2" w:space="0" w:color="auto"/>
            </w:tcBorders>
          </w:tcPr>
          <w:p w:rsidR="006D1F98" w:rsidRPr="001C5EC4" w:rsidRDefault="006D1F98" w:rsidP="003F5058">
            <w:pPr>
              <w:rPr>
                <w:sz w:val="16"/>
                <w:szCs w:val="16"/>
              </w:rPr>
            </w:pPr>
          </w:p>
        </w:tc>
        <w:tc>
          <w:tcPr>
            <w:tcW w:w="607" w:type="dxa"/>
            <w:tcBorders>
              <w:left w:val="single" w:sz="18" w:space="0" w:color="000000"/>
              <w:bottom w:val="single" w:sz="2" w:space="0" w:color="auto"/>
            </w:tcBorders>
          </w:tcPr>
          <w:p w:rsidR="006D1F98" w:rsidRPr="001C5EC4" w:rsidRDefault="006D1F98" w:rsidP="003F5058">
            <w:pPr>
              <w:rPr>
                <w:sz w:val="16"/>
                <w:szCs w:val="16"/>
              </w:rPr>
            </w:pPr>
          </w:p>
        </w:tc>
        <w:tc>
          <w:tcPr>
            <w:tcW w:w="564" w:type="dxa"/>
            <w:tcBorders>
              <w:bottom w:val="single" w:sz="2" w:space="0" w:color="auto"/>
            </w:tcBorders>
          </w:tcPr>
          <w:p w:rsidR="006D1F98" w:rsidRPr="001C5EC4" w:rsidRDefault="006D1F98" w:rsidP="003F5058">
            <w:pPr>
              <w:rPr>
                <w:sz w:val="16"/>
                <w:szCs w:val="16"/>
              </w:rPr>
            </w:pPr>
          </w:p>
        </w:tc>
        <w:tc>
          <w:tcPr>
            <w:tcW w:w="580" w:type="dxa"/>
            <w:tcBorders>
              <w:bottom w:val="single" w:sz="2" w:space="0" w:color="auto"/>
            </w:tcBorders>
          </w:tcPr>
          <w:p w:rsidR="006D1F98" w:rsidRPr="001C5EC4" w:rsidRDefault="006D1F98" w:rsidP="003F5058">
            <w:pPr>
              <w:rPr>
                <w:sz w:val="16"/>
                <w:szCs w:val="16"/>
              </w:rPr>
            </w:pPr>
          </w:p>
        </w:tc>
        <w:tc>
          <w:tcPr>
            <w:tcW w:w="558" w:type="dxa"/>
            <w:tcBorders>
              <w:bottom w:val="single" w:sz="2" w:space="0" w:color="auto"/>
            </w:tcBorders>
          </w:tcPr>
          <w:p w:rsidR="006D1F98" w:rsidRPr="001C5EC4" w:rsidRDefault="006D1F98" w:rsidP="003F5058">
            <w:pPr>
              <w:rPr>
                <w:sz w:val="16"/>
                <w:szCs w:val="16"/>
              </w:rPr>
            </w:pPr>
          </w:p>
        </w:tc>
        <w:tc>
          <w:tcPr>
            <w:tcW w:w="677" w:type="dxa"/>
            <w:tcBorders>
              <w:bottom w:val="single" w:sz="2" w:space="0" w:color="auto"/>
              <w:right w:val="single" w:sz="18" w:space="0" w:color="000000"/>
            </w:tcBorders>
          </w:tcPr>
          <w:p w:rsidR="006D1F98" w:rsidRPr="001C5EC4" w:rsidRDefault="006D1F98" w:rsidP="003F5058">
            <w:pPr>
              <w:rPr>
                <w:sz w:val="16"/>
                <w:szCs w:val="16"/>
              </w:rPr>
            </w:pPr>
          </w:p>
        </w:tc>
        <w:tc>
          <w:tcPr>
            <w:tcW w:w="730" w:type="dxa"/>
            <w:tcBorders>
              <w:left w:val="single" w:sz="18" w:space="0" w:color="000000"/>
              <w:bottom w:val="single" w:sz="2" w:space="0" w:color="auto"/>
            </w:tcBorders>
            <w:shd w:val="clear" w:color="auto" w:fill="002060"/>
          </w:tcPr>
          <w:p w:rsidR="006D1F98" w:rsidRPr="001C5EC4" w:rsidRDefault="006D1F98" w:rsidP="003F5058">
            <w:pPr>
              <w:rPr>
                <w:sz w:val="16"/>
                <w:szCs w:val="16"/>
              </w:rPr>
            </w:pPr>
          </w:p>
        </w:tc>
        <w:tc>
          <w:tcPr>
            <w:tcW w:w="549" w:type="dxa"/>
            <w:tcBorders>
              <w:bottom w:val="single" w:sz="2" w:space="0" w:color="auto"/>
            </w:tcBorders>
          </w:tcPr>
          <w:p w:rsidR="006D1F98" w:rsidRPr="001C5EC4" w:rsidRDefault="006D1F98" w:rsidP="003F5058">
            <w:pPr>
              <w:rPr>
                <w:sz w:val="16"/>
                <w:szCs w:val="16"/>
              </w:rPr>
            </w:pPr>
          </w:p>
        </w:tc>
        <w:tc>
          <w:tcPr>
            <w:tcW w:w="707" w:type="dxa"/>
            <w:tcBorders>
              <w:bottom w:val="single" w:sz="2" w:space="0" w:color="auto"/>
            </w:tcBorders>
          </w:tcPr>
          <w:p w:rsidR="006D1F98" w:rsidRPr="001C5EC4" w:rsidRDefault="006D1F98" w:rsidP="003F5058">
            <w:pPr>
              <w:rPr>
                <w:sz w:val="16"/>
                <w:szCs w:val="16"/>
              </w:rPr>
            </w:pPr>
          </w:p>
        </w:tc>
        <w:tc>
          <w:tcPr>
            <w:tcW w:w="693" w:type="dxa"/>
            <w:tcBorders>
              <w:bottom w:val="single" w:sz="2" w:space="0" w:color="auto"/>
            </w:tcBorders>
          </w:tcPr>
          <w:p w:rsidR="006D1F98" w:rsidRPr="001C5EC4" w:rsidRDefault="006D1F98" w:rsidP="003F5058">
            <w:pPr>
              <w:rPr>
                <w:sz w:val="16"/>
                <w:szCs w:val="16"/>
              </w:rPr>
            </w:pPr>
          </w:p>
        </w:tc>
        <w:tc>
          <w:tcPr>
            <w:tcW w:w="641" w:type="dxa"/>
            <w:tcBorders>
              <w:bottom w:val="single" w:sz="2" w:space="0" w:color="auto"/>
            </w:tcBorders>
            <w:shd w:val="clear" w:color="auto" w:fill="FFFFFF"/>
          </w:tcPr>
          <w:p w:rsidR="006D1F98" w:rsidRPr="001C5EC4" w:rsidRDefault="006D1F98" w:rsidP="003F5058">
            <w:pPr>
              <w:rPr>
                <w:sz w:val="16"/>
                <w:szCs w:val="16"/>
              </w:rPr>
            </w:pPr>
          </w:p>
        </w:tc>
        <w:tc>
          <w:tcPr>
            <w:tcW w:w="653" w:type="dxa"/>
            <w:tcBorders>
              <w:left w:val="single" w:sz="18" w:space="0" w:color="000000"/>
              <w:bottom w:val="single" w:sz="2" w:space="0" w:color="auto"/>
            </w:tcBorders>
          </w:tcPr>
          <w:p w:rsidR="006D1F98" w:rsidRPr="001C5EC4" w:rsidRDefault="006D1F98" w:rsidP="003F5058">
            <w:pPr>
              <w:rPr>
                <w:sz w:val="16"/>
                <w:szCs w:val="16"/>
              </w:rPr>
            </w:pPr>
          </w:p>
        </w:tc>
        <w:tc>
          <w:tcPr>
            <w:tcW w:w="653" w:type="dxa"/>
            <w:tcBorders>
              <w:bottom w:val="single" w:sz="2" w:space="0" w:color="auto"/>
            </w:tcBorders>
          </w:tcPr>
          <w:p w:rsidR="006D1F98" w:rsidRPr="001C5EC4" w:rsidRDefault="006D1F98" w:rsidP="003F5058">
            <w:pPr>
              <w:rPr>
                <w:sz w:val="16"/>
                <w:szCs w:val="16"/>
              </w:rPr>
            </w:pPr>
          </w:p>
        </w:tc>
        <w:tc>
          <w:tcPr>
            <w:tcW w:w="653" w:type="dxa"/>
            <w:tcBorders>
              <w:bottom w:val="single" w:sz="2" w:space="0" w:color="auto"/>
            </w:tcBorders>
          </w:tcPr>
          <w:p w:rsidR="006D1F98" w:rsidRPr="001C5EC4" w:rsidRDefault="006D1F98" w:rsidP="003F5058">
            <w:pPr>
              <w:rPr>
                <w:sz w:val="16"/>
                <w:szCs w:val="16"/>
              </w:rPr>
            </w:pPr>
          </w:p>
        </w:tc>
        <w:tc>
          <w:tcPr>
            <w:tcW w:w="653" w:type="dxa"/>
            <w:tcBorders>
              <w:bottom w:val="single" w:sz="2" w:space="0" w:color="auto"/>
            </w:tcBorders>
          </w:tcPr>
          <w:p w:rsidR="006D1F98" w:rsidRPr="001C5EC4" w:rsidRDefault="006D1F98" w:rsidP="003F5058">
            <w:pPr>
              <w:rPr>
                <w:sz w:val="16"/>
                <w:szCs w:val="16"/>
              </w:rPr>
            </w:pPr>
          </w:p>
        </w:tc>
        <w:tc>
          <w:tcPr>
            <w:tcW w:w="653" w:type="dxa"/>
            <w:tcBorders>
              <w:bottom w:val="single" w:sz="2" w:space="0" w:color="auto"/>
            </w:tcBorders>
            <w:shd w:val="clear" w:color="auto" w:fill="FFFFFF"/>
          </w:tcPr>
          <w:p w:rsidR="006D1F98" w:rsidRPr="001C5EC4" w:rsidRDefault="006D1F98" w:rsidP="003F5058">
            <w:pPr>
              <w:rPr>
                <w:sz w:val="16"/>
                <w:szCs w:val="16"/>
              </w:rPr>
            </w:pPr>
          </w:p>
        </w:tc>
      </w:tr>
    </w:tbl>
    <w:p w:rsidR="006D1F98" w:rsidRDefault="006D1F98" w:rsidP="003F5058"/>
    <w:tbl>
      <w:tblPr>
        <w:tblW w:w="1466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3941"/>
        <w:gridCol w:w="4140"/>
        <w:gridCol w:w="6300"/>
      </w:tblGrid>
      <w:tr w:rsidR="006D1F98" w:rsidTr="003F5058">
        <w:tc>
          <w:tcPr>
            <w:tcW w:w="288" w:type="dxa"/>
          </w:tcPr>
          <w:p w:rsidR="006D1F98" w:rsidRDefault="006D1F98" w:rsidP="003F5058">
            <w:r>
              <w:t>1</w:t>
            </w:r>
          </w:p>
        </w:tc>
        <w:tc>
          <w:tcPr>
            <w:tcW w:w="3941" w:type="dxa"/>
          </w:tcPr>
          <w:p w:rsidR="006D1F98" w:rsidRPr="005E7C28" w:rsidRDefault="006D1F98" w:rsidP="003F5058">
            <w:pPr>
              <w:jc w:val="center"/>
              <w:rPr>
                <w:rFonts w:ascii="Times New Roman" w:hAnsi="Times New Roman"/>
                <w:color w:val="000000"/>
              </w:rPr>
            </w:pPr>
          </w:p>
          <w:p w:rsidR="006D1F98" w:rsidRDefault="006D1F98" w:rsidP="003F5058">
            <w:pPr>
              <w:jc w:val="center"/>
            </w:pPr>
            <w:r w:rsidRPr="005E7C28">
              <w:rPr>
                <w:rFonts w:ascii="Times New Roman" w:hAnsi="Times New Roman"/>
                <w:color w:val="000000"/>
              </w:rPr>
              <w:t>График и периодичность проведения ТО</w:t>
            </w:r>
          </w:p>
        </w:tc>
        <w:tc>
          <w:tcPr>
            <w:tcW w:w="4140" w:type="dxa"/>
          </w:tcPr>
          <w:p w:rsidR="006D1F98" w:rsidRDefault="006D1F98" w:rsidP="003F5058">
            <w:pPr>
              <w:jc w:val="center"/>
            </w:pPr>
          </w:p>
          <w:p w:rsidR="006D1F98" w:rsidRDefault="006D1F98" w:rsidP="003F5058">
            <w:pPr>
              <w:jc w:val="center"/>
            </w:pPr>
            <w:r>
              <w:t>С февраля 2021 г. по январь 2022г.</w:t>
            </w:r>
          </w:p>
        </w:tc>
        <w:tc>
          <w:tcPr>
            <w:tcW w:w="6300" w:type="dxa"/>
          </w:tcPr>
          <w:p w:rsidR="006D1F98" w:rsidRPr="005E7C28" w:rsidRDefault="006D1F98" w:rsidP="003F5058">
            <w:pPr>
              <w:jc w:val="center"/>
              <w:rPr>
                <w:rFonts w:ascii="Times New Roman" w:hAnsi="Times New Roman"/>
              </w:rPr>
            </w:pPr>
          </w:p>
          <w:p w:rsidR="006D1F98" w:rsidRDefault="006D1F98" w:rsidP="003F5058">
            <w:pPr>
              <w:jc w:val="center"/>
            </w:pPr>
            <w:r>
              <w:rPr>
                <w:rFonts w:ascii="Times New Roman" w:hAnsi="Times New Roman"/>
              </w:rPr>
              <w:t>Каждый понедельник</w:t>
            </w:r>
            <w:r w:rsidRPr="005E7C28">
              <w:rPr>
                <w:rFonts w:ascii="Times New Roman" w:hAnsi="Times New Roman"/>
              </w:rPr>
              <w:t xml:space="preserve"> месяца </w:t>
            </w:r>
            <w:r>
              <w:rPr>
                <w:rFonts w:ascii="Times New Roman" w:hAnsi="Times New Roman"/>
              </w:rPr>
              <w:t xml:space="preserve">по адресу: г.Абакан, ул.Кошурникова, 23А </w:t>
            </w:r>
            <w:r w:rsidRPr="005E7C28">
              <w:rPr>
                <w:rFonts w:ascii="Times New Roman" w:hAnsi="Times New Roman"/>
              </w:rPr>
              <w:t xml:space="preserve">(экстренный </w:t>
            </w:r>
            <w:r>
              <w:rPr>
                <w:rFonts w:ascii="Times New Roman" w:hAnsi="Times New Roman"/>
              </w:rPr>
              <w:t>вызов осуществляется по звонку З</w:t>
            </w:r>
            <w:r w:rsidRPr="005E7C28">
              <w:rPr>
                <w:rFonts w:ascii="Times New Roman" w:hAnsi="Times New Roman"/>
              </w:rPr>
              <w:t>аказчика)</w:t>
            </w:r>
          </w:p>
        </w:tc>
      </w:tr>
    </w:tbl>
    <w:p w:rsidR="006D1F98" w:rsidRDefault="006D1F98" w:rsidP="00154878"/>
    <w:tbl>
      <w:tblPr>
        <w:tblW w:w="1443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7740"/>
      </w:tblGrid>
      <w:tr w:rsidR="006D1F98" w:rsidRPr="00E4187C" w:rsidTr="003F5058">
        <w:tc>
          <w:tcPr>
            <w:tcW w:w="6698" w:type="dxa"/>
          </w:tcPr>
          <w:p w:rsidR="006D1F98" w:rsidRPr="00C71BF4" w:rsidRDefault="006D1F98" w:rsidP="003F5058">
            <w:pPr>
              <w:pStyle w:val="BodyText3"/>
              <w:rPr>
                <w:rFonts w:cs="Mangal"/>
                <w:b/>
                <w:sz w:val="24"/>
                <w:szCs w:val="24"/>
                <w:lang w:eastAsia="ru-RU" w:bidi="hi-IN"/>
              </w:rPr>
            </w:pPr>
            <w:r w:rsidRPr="00C71BF4">
              <w:rPr>
                <w:rFonts w:cs="Mangal"/>
                <w:b/>
                <w:sz w:val="24"/>
                <w:szCs w:val="24"/>
                <w:lang w:eastAsia="ru-RU" w:bidi="hi-IN"/>
              </w:rPr>
              <w:t>Заказчик:</w:t>
            </w:r>
          </w:p>
          <w:p w:rsidR="006D1F98" w:rsidRPr="00E4187C" w:rsidRDefault="006D1F98" w:rsidP="003F5058">
            <w:pPr>
              <w:tabs>
                <w:tab w:val="left" w:pos="142"/>
              </w:tabs>
              <w:rPr>
                <w:b/>
              </w:rPr>
            </w:pPr>
            <w:r w:rsidRPr="00E4187C">
              <w:rPr>
                <w:b/>
              </w:rPr>
              <w:t>ЧУЗ «РЖД-Медицина» г.Абакан»</w:t>
            </w:r>
            <w:r w:rsidRPr="00E4187C">
              <w:rPr>
                <w:b/>
              </w:rPr>
              <w:tab/>
            </w:r>
          </w:p>
          <w:p w:rsidR="006D1F98" w:rsidRPr="00E4187C" w:rsidRDefault="006D1F98" w:rsidP="003F5058">
            <w:pPr>
              <w:tabs>
                <w:tab w:val="left" w:pos="142"/>
              </w:tabs>
              <w:rPr>
                <w:b/>
              </w:rPr>
            </w:pPr>
            <w:r w:rsidRPr="00E4187C">
              <w:rPr>
                <w:b/>
              </w:rPr>
              <w:t>Главный врач</w:t>
            </w:r>
          </w:p>
          <w:p w:rsidR="006D1F98" w:rsidRPr="00E4187C" w:rsidRDefault="006D1F98" w:rsidP="003F5058">
            <w:pPr>
              <w:tabs>
                <w:tab w:val="left" w:pos="142"/>
              </w:tabs>
              <w:rPr>
                <w:b/>
              </w:rPr>
            </w:pPr>
            <w:r w:rsidRPr="00E4187C">
              <w:rPr>
                <w:b/>
              </w:rPr>
              <w:t>___________________/А.В.Жульмин</w:t>
            </w:r>
          </w:p>
          <w:p w:rsidR="006D1F98" w:rsidRPr="00C71BF4" w:rsidRDefault="006D1F98" w:rsidP="003F5058">
            <w:pPr>
              <w:pStyle w:val="BodyText3"/>
              <w:rPr>
                <w:rFonts w:cs="Mangal"/>
                <w:b/>
                <w:sz w:val="20"/>
                <w:lang w:eastAsia="ru-RU" w:bidi="hi-IN"/>
              </w:rPr>
            </w:pPr>
            <w:r w:rsidRPr="00C71BF4">
              <w:rPr>
                <w:rFonts w:cs="Mangal"/>
                <w:b/>
                <w:sz w:val="20"/>
                <w:lang w:eastAsia="ru-RU" w:bidi="hi-IN"/>
              </w:rPr>
              <w:t>М.П.</w:t>
            </w:r>
          </w:p>
        </w:tc>
        <w:tc>
          <w:tcPr>
            <w:tcW w:w="7740" w:type="dxa"/>
          </w:tcPr>
          <w:p w:rsidR="006D1F98" w:rsidRDefault="006D1F98" w:rsidP="003F5058">
            <w:pPr>
              <w:pStyle w:val="BodyText3"/>
              <w:ind w:left="2952"/>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w:t>
            </w:r>
          </w:p>
          <w:p w:rsidR="006D1F98" w:rsidRPr="00C71BF4" w:rsidRDefault="006D1F98" w:rsidP="003B1CE0">
            <w:pPr>
              <w:pStyle w:val="BodyText3"/>
              <w:rPr>
                <w:rFonts w:cs="Mangal"/>
                <w:b/>
                <w:sz w:val="24"/>
                <w:szCs w:val="24"/>
                <w:lang w:eastAsia="ru-RU" w:bidi="hi-IN"/>
              </w:rPr>
            </w:pPr>
            <w:r>
              <w:rPr>
                <w:rFonts w:cs="Mangal"/>
                <w:b/>
                <w:sz w:val="24"/>
                <w:szCs w:val="24"/>
                <w:lang w:eastAsia="ru-RU" w:bidi="hi-IN"/>
              </w:rPr>
              <w:t xml:space="preserve">                                                  </w:t>
            </w:r>
            <w:r w:rsidRPr="00C71BF4">
              <w:rPr>
                <w:rFonts w:cs="Mangal"/>
                <w:b/>
                <w:sz w:val="24"/>
                <w:szCs w:val="24"/>
                <w:lang w:eastAsia="ru-RU" w:bidi="hi-IN"/>
              </w:rPr>
              <w:t>__________________/Т.Г. Васильченко</w:t>
            </w:r>
          </w:p>
          <w:p w:rsidR="006D1F98" w:rsidRPr="00C71BF4" w:rsidRDefault="006D1F98" w:rsidP="003F5058">
            <w:pPr>
              <w:pStyle w:val="BodyText3"/>
              <w:ind w:left="2952"/>
              <w:rPr>
                <w:rFonts w:cs="Mangal"/>
                <w:b/>
                <w:sz w:val="20"/>
                <w:lang w:eastAsia="ru-RU" w:bidi="hi-IN"/>
              </w:rPr>
            </w:pPr>
            <w:r w:rsidRPr="00C71BF4">
              <w:rPr>
                <w:rFonts w:cs="Mangal"/>
                <w:b/>
                <w:sz w:val="20"/>
                <w:lang w:eastAsia="ru-RU" w:bidi="hi-IN"/>
              </w:rPr>
              <w:t>М.П.</w:t>
            </w:r>
          </w:p>
        </w:tc>
      </w:tr>
    </w:tbl>
    <w:p w:rsidR="006D1F98" w:rsidRPr="003F5058" w:rsidRDefault="006D1F98" w:rsidP="003F5058">
      <w:pPr>
        <w:sectPr w:rsidR="006D1F98" w:rsidRPr="003F5058" w:rsidSect="003F5058">
          <w:pgSz w:w="16838" w:h="11906" w:orient="landscape" w:code="9"/>
          <w:pgMar w:top="539" w:right="1134" w:bottom="360" w:left="2155" w:header="720" w:footer="720" w:gutter="0"/>
          <w:cols w:space="720"/>
        </w:sectPr>
      </w:pPr>
    </w:p>
    <w:p w:rsidR="006D1F98" w:rsidRDefault="006D1F98" w:rsidP="003F5058">
      <w:pPr>
        <w:shd w:val="clear" w:color="auto" w:fill="FFFFFF"/>
        <w:contextualSpacing/>
      </w:pPr>
    </w:p>
    <w:sectPr w:rsidR="006D1F98" w:rsidSect="003F5058">
      <w:pgSz w:w="16838" w:h="11906" w:orient="landscape" w:code="9"/>
      <w:pgMar w:top="851" w:right="1134" w:bottom="1134" w:left="720"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98" w:rsidRDefault="006D1F98">
      <w:r>
        <w:separator/>
      </w:r>
    </w:p>
  </w:endnote>
  <w:endnote w:type="continuationSeparator" w:id="0">
    <w:p w:rsidR="006D1F98" w:rsidRDefault="006D1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98" w:rsidRDefault="006D1F98">
      <w:r>
        <w:separator/>
      </w:r>
    </w:p>
  </w:footnote>
  <w:footnote w:type="continuationSeparator" w:id="0">
    <w:p w:rsidR="006D1F98" w:rsidRDefault="006D1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5A4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F806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50BE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4E27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CC70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E88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1C53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885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C262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2A730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81F476C"/>
    <w:multiLevelType w:val="hybridMultilevel"/>
    <w:tmpl w:val="AEC41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C17D6B"/>
    <w:multiLevelType w:val="hybridMultilevel"/>
    <w:tmpl w:val="5E0A2C88"/>
    <w:lvl w:ilvl="0" w:tplc="64047998">
      <w:start w:val="1"/>
      <w:numFmt w:val="decimal"/>
      <w:lvlText w:val="%1."/>
      <w:lvlJc w:val="left"/>
      <w:pPr>
        <w:ind w:left="-377" w:hanging="360"/>
      </w:pPr>
      <w:rPr>
        <w:rFonts w:cs="Times New Roman" w:hint="default"/>
      </w:rPr>
    </w:lvl>
    <w:lvl w:ilvl="1" w:tplc="04190019" w:tentative="1">
      <w:start w:val="1"/>
      <w:numFmt w:val="lowerLetter"/>
      <w:lvlText w:val="%2."/>
      <w:lvlJc w:val="left"/>
      <w:pPr>
        <w:ind w:left="343" w:hanging="360"/>
      </w:pPr>
      <w:rPr>
        <w:rFonts w:cs="Times New Roman"/>
      </w:rPr>
    </w:lvl>
    <w:lvl w:ilvl="2" w:tplc="0419001B" w:tentative="1">
      <w:start w:val="1"/>
      <w:numFmt w:val="lowerRoman"/>
      <w:lvlText w:val="%3."/>
      <w:lvlJc w:val="right"/>
      <w:pPr>
        <w:ind w:left="1063" w:hanging="180"/>
      </w:pPr>
      <w:rPr>
        <w:rFonts w:cs="Times New Roman"/>
      </w:rPr>
    </w:lvl>
    <w:lvl w:ilvl="3" w:tplc="0419000F" w:tentative="1">
      <w:start w:val="1"/>
      <w:numFmt w:val="decimal"/>
      <w:lvlText w:val="%4."/>
      <w:lvlJc w:val="left"/>
      <w:pPr>
        <w:ind w:left="1783" w:hanging="360"/>
      </w:pPr>
      <w:rPr>
        <w:rFonts w:cs="Times New Roman"/>
      </w:rPr>
    </w:lvl>
    <w:lvl w:ilvl="4" w:tplc="04190019" w:tentative="1">
      <w:start w:val="1"/>
      <w:numFmt w:val="lowerLetter"/>
      <w:lvlText w:val="%5."/>
      <w:lvlJc w:val="left"/>
      <w:pPr>
        <w:ind w:left="2503" w:hanging="360"/>
      </w:pPr>
      <w:rPr>
        <w:rFonts w:cs="Times New Roman"/>
      </w:rPr>
    </w:lvl>
    <w:lvl w:ilvl="5" w:tplc="0419001B" w:tentative="1">
      <w:start w:val="1"/>
      <w:numFmt w:val="lowerRoman"/>
      <w:lvlText w:val="%6."/>
      <w:lvlJc w:val="right"/>
      <w:pPr>
        <w:ind w:left="3223" w:hanging="180"/>
      </w:pPr>
      <w:rPr>
        <w:rFonts w:cs="Times New Roman"/>
      </w:rPr>
    </w:lvl>
    <w:lvl w:ilvl="6" w:tplc="0419000F" w:tentative="1">
      <w:start w:val="1"/>
      <w:numFmt w:val="decimal"/>
      <w:lvlText w:val="%7."/>
      <w:lvlJc w:val="left"/>
      <w:pPr>
        <w:ind w:left="3943" w:hanging="360"/>
      </w:pPr>
      <w:rPr>
        <w:rFonts w:cs="Times New Roman"/>
      </w:rPr>
    </w:lvl>
    <w:lvl w:ilvl="7" w:tplc="04190019" w:tentative="1">
      <w:start w:val="1"/>
      <w:numFmt w:val="lowerLetter"/>
      <w:lvlText w:val="%8."/>
      <w:lvlJc w:val="left"/>
      <w:pPr>
        <w:ind w:left="4663" w:hanging="360"/>
      </w:pPr>
      <w:rPr>
        <w:rFonts w:cs="Times New Roman"/>
      </w:rPr>
    </w:lvl>
    <w:lvl w:ilvl="8" w:tplc="0419001B" w:tentative="1">
      <w:start w:val="1"/>
      <w:numFmt w:val="lowerRoman"/>
      <w:lvlText w:val="%9."/>
      <w:lvlJc w:val="right"/>
      <w:pPr>
        <w:ind w:left="5383" w:hanging="180"/>
      </w:pPr>
      <w:rPr>
        <w:rFonts w:cs="Times New Roman"/>
      </w:rPr>
    </w:lvl>
  </w:abstractNum>
  <w:abstractNum w:abstractNumId="13">
    <w:nsid w:val="13DA5380"/>
    <w:multiLevelType w:val="hybridMultilevel"/>
    <w:tmpl w:val="536488F8"/>
    <w:lvl w:ilvl="0" w:tplc="BC12779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13ED15A2"/>
    <w:multiLevelType w:val="multilevel"/>
    <w:tmpl w:val="CD143416"/>
    <w:lvl w:ilvl="0">
      <w:start w:val="1"/>
      <w:numFmt w:val="decimal"/>
      <w:lvlText w:val="%1."/>
      <w:lvlJc w:val="left"/>
      <w:pPr>
        <w:tabs>
          <w:tab w:val="num" w:pos="3180"/>
        </w:tabs>
        <w:ind w:left="3180" w:hanging="360"/>
      </w:pPr>
      <w:rPr>
        <w:rFonts w:cs="Times New Roman" w:hint="default"/>
      </w:rPr>
    </w:lvl>
    <w:lvl w:ilvl="1">
      <w:start w:val="1"/>
      <w:numFmt w:val="decimal"/>
      <w:isLgl/>
      <w:lvlText w:val="%1.%2."/>
      <w:lvlJc w:val="left"/>
      <w:pPr>
        <w:tabs>
          <w:tab w:val="num" w:pos="3540"/>
        </w:tabs>
        <w:ind w:left="3540" w:hanging="720"/>
      </w:pPr>
      <w:rPr>
        <w:rFonts w:cs="Times New Roman" w:hint="default"/>
      </w:rPr>
    </w:lvl>
    <w:lvl w:ilvl="2">
      <w:start w:val="1"/>
      <w:numFmt w:val="decimal"/>
      <w:isLgl/>
      <w:lvlText w:val="%1.%2.%3."/>
      <w:lvlJc w:val="left"/>
      <w:pPr>
        <w:tabs>
          <w:tab w:val="num" w:pos="3540"/>
        </w:tabs>
        <w:ind w:left="3540" w:hanging="720"/>
      </w:pPr>
      <w:rPr>
        <w:rFonts w:cs="Times New Roman" w:hint="default"/>
      </w:rPr>
    </w:lvl>
    <w:lvl w:ilvl="3">
      <w:start w:val="1"/>
      <w:numFmt w:val="decimal"/>
      <w:isLgl/>
      <w:lvlText w:val="%1.%2.%3.%4."/>
      <w:lvlJc w:val="left"/>
      <w:pPr>
        <w:tabs>
          <w:tab w:val="num" w:pos="3900"/>
        </w:tabs>
        <w:ind w:left="3900" w:hanging="1080"/>
      </w:pPr>
      <w:rPr>
        <w:rFonts w:cs="Times New Roman" w:hint="default"/>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4260"/>
        </w:tabs>
        <w:ind w:left="4260" w:hanging="1440"/>
      </w:pPr>
      <w:rPr>
        <w:rFonts w:cs="Times New Roman" w:hint="default"/>
      </w:rPr>
    </w:lvl>
    <w:lvl w:ilvl="6">
      <w:start w:val="1"/>
      <w:numFmt w:val="decimal"/>
      <w:isLgl/>
      <w:lvlText w:val="%1.%2.%3.%4.%5.%6.%7."/>
      <w:lvlJc w:val="left"/>
      <w:pPr>
        <w:tabs>
          <w:tab w:val="num" w:pos="4620"/>
        </w:tabs>
        <w:ind w:left="4620" w:hanging="1800"/>
      </w:pPr>
      <w:rPr>
        <w:rFonts w:cs="Times New Roman" w:hint="default"/>
      </w:rPr>
    </w:lvl>
    <w:lvl w:ilvl="7">
      <w:start w:val="1"/>
      <w:numFmt w:val="decimal"/>
      <w:isLgl/>
      <w:lvlText w:val="%1.%2.%3.%4.%5.%6.%7.%8."/>
      <w:lvlJc w:val="left"/>
      <w:pPr>
        <w:tabs>
          <w:tab w:val="num" w:pos="4620"/>
        </w:tabs>
        <w:ind w:left="4620" w:hanging="1800"/>
      </w:pPr>
      <w:rPr>
        <w:rFonts w:cs="Times New Roman" w:hint="default"/>
      </w:rPr>
    </w:lvl>
    <w:lvl w:ilvl="8">
      <w:start w:val="1"/>
      <w:numFmt w:val="decimal"/>
      <w:isLgl/>
      <w:lvlText w:val="%1.%2.%3.%4.%5.%6.%7.%8.%9."/>
      <w:lvlJc w:val="left"/>
      <w:pPr>
        <w:tabs>
          <w:tab w:val="num" w:pos="4980"/>
        </w:tabs>
        <w:ind w:left="4980" w:hanging="2160"/>
      </w:pPr>
      <w:rPr>
        <w:rFonts w:cs="Times New Roman" w:hint="default"/>
      </w:rPr>
    </w:lvl>
  </w:abstractNum>
  <w:abstractNum w:abstractNumId="15">
    <w:nsid w:val="179E4223"/>
    <w:multiLevelType w:val="multilevel"/>
    <w:tmpl w:val="ECB2093A"/>
    <w:lvl w:ilvl="0">
      <w:start w:val="1"/>
      <w:numFmt w:val="decimal"/>
      <w:lvlText w:val="%1."/>
      <w:lvlJc w:val="left"/>
      <w:pPr>
        <w:ind w:left="1125" w:hanging="1125"/>
      </w:pPr>
      <w:rPr>
        <w:rFonts w:cs="Times New Roman"/>
      </w:rPr>
    </w:lvl>
    <w:lvl w:ilvl="1">
      <w:start w:val="1"/>
      <w:numFmt w:val="decimal"/>
      <w:lvlText w:val="%1.%2."/>
      <w:lvlJc w:val="left"/>
      <w:pPr>
        <w:ind w:left="1834" w:hanging="1125"/>
      </w:pPr>
      <w:rPr>
        <w:rFonts w:cs="Times New Roman"/>
      </w:rPr>
    </w:lvl>
    <w:lvl w:ilvl="2">
      <w:start w:val="1"/>
      <w:numFmt w:val="decimal"/>
      <w:lvlText w:val="%1.%2.%3."/>
      <w:lvlJc w:val="left"/>
      <w:pPr>
        <w:ind w:left="2543" w:hanging="1125"/>
      </w:pPr>
      <w:rPr>
        <w:rFonts w:cs="Times New Roman"/>
      </w:rPr>
    </w:lvl>
    <w:lvl w:ilvl="3">
      <w:start w:val="1"/>
      <w:numFmt w:val="decimal"/>
      <w:lvlText w:val="%1.%2.%3.%4."/>
      <w:lvlJc w:val="left"/>
      <w:pPr>
        <w:ind w:left="3252" w:hanging="1125"/>
      </w:pPr>
      <w:rPr>
        <w:rFonts w:cs="Times New Roman"/>
      </w:rPr>
    </w:lvl>
    <w:lvl w:ilvl="4">
      <w:start w:val="1"/>
      <w:numFmt w:val="decimal"/>
      <w:lvlText w:val="%1.%2.%3.%4.%5."/>
      <w:lvlJc w:val="left"/>
      <w:pPr>
        <w:ind w:left="3961" w:hanging="1125"/>
      </w:pPr>
      <w:rPr>
        <w:rFonts w:cs="Times New Roman"/>
      </w:rPr>
    </w:lvl>
    <w:lvl w:ilvl="5">
      <w:start w:val="1"/>
      <w:numFmt w:val="decimal"/>
      <w:lvlText w:val="%1.%2.%3.%4.%5.%6."/>
      <w:lvlJc w:val="left"/>
      <w:pPr>
        <w:ind w:left="4670" w:hanging="112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6">
    <w:nsid w:val="17B9585A"/>
    <w:multiLevelType w:val="multilevel"/>
    <w:tmpl w:val="868AD74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AC234B1"/>
    <w:multiLevelType w:val="multilevel"/>
    <w:tmpl w:val="EE98E5D0"/>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071" w:hanging="504"/>
      </w:pPr>
      <w:rPr>
        <w:rFonts w:cs="Times New Roman"/>
        <w:b w:val="0"/>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8">
    <w:nsid w:val="22B52861"/>
    <w:multiLevelType w:val="multilevel"/>
    <w:tmpl w:val="7E388AE8"/>
    <w:lvl w:ilvl="0">
      <w:start w:val="1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43"/>
        </w:tabs>
        <w:ind w:left="943" w:hanging="66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9">
    <w:nsid w:val="23536E12"/>
    <w:multiLevelType w:val="hybridMultilevel"/>
    <w:tmpl w:val="D90A0E9A"/>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3C27254"/>
    <w:multiLevelType w:val="multilevel"/>
    <w:tmpl w:val="847CE9D2"/>
    <w:lvl w:ilvl="0">
      <w:start w:val="3"/>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257E7CEE"/>
    <w:multiLevelType w:val="hybridMultilevel"/>
    <w:tmpl w:val="254065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293F0A"/>
    <w:multiLevelType w:val="hybridMultilevel"/>
    <w:tmpl w:val="699C0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83A66EE"/>
    <w:multiLevelType w:val="hybridMultilevel"/>
    <w:tmpl w:val="FB3E15CE"/>
    <w:lvl w:ilvl="0" w:tplc="BC1277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8F50AAE"/>
    <w:multiLevelType w:val="hybridMultilevel"/>
    <w:tmpl w:val="C3649042"/>
    <w:lvl w:ilvl="0" w:tplc="9EF22B06">
      <w:start w:val="5"/>
      <w:numFmt w:val="decimal"/>
      <w:lvlText w:val="%1."/>
      <w:lvlJc w:val="left"/>
      <w:pPr>
        <w:tabs>
          <w:tab w:val="num" w:pos="218"/>
        </w:tabs>
        <w:ind w:left="218" w:hanging="360"/>
      </w:pPr>
      <w:rPr>
        <w:rFonts w:cs="Times New Roman" w:hint="default"/>
      </w:rPr>
    </w:lvl>
    <w:lvl w:ilvl="1" w:tplc="FFFFFFFF" w:tentative="1">
      <w:start w:val="1"/>
      <w:numFmt w:val="lowerLetter"/>
      <w:lvlText w:val="%2."/>
      <w:lvlJc w:val="left"/>
      <w:pPr>
        <w:tabs>
          <w:tab w:val="num" w:pos="938"/>
        </w:tabs>
        <w:ind w:left="938" w:hanging="360"/>
      </w:pPr>
      <w:rPr>
        <w:rFonts w:cs="Times New Roman"/>
      </w:rPr>
    </w:lvl>
    <w:lvl w:ilvl="2" w:tplc="FFFFFFFF" w:tentative="1">
      <w:start w:val="1"/>
      <w:numFmt w:val="lowerRoman"/>
      <w:lvlText w:val="%3."/>
      <w:lvlJc w:val="right"/>
      <w:pPr>
        <w:tabs>
          <w:tab w:val="num" w:pos="1658"/>
        </w:tabs>
        <w:ind w:left="1658" w:hanging="180"/>
      </w:pPr>
      <w:rPr>
        <w:rFonts w:cs="Times New Roman"/>
      </w:rPr>
    </w:lvl>
    <w:lvl w:ilvl="3" w:tplc="FFFFFFFF" w:tentative="1">
      <w:start w:val="1"/>
      <w:numFmt w:val="decimal"/>
      <w:lvlText w:val="%4."/>
      <w:lvlJc w:val="left"/>
      <w:pPr>
        <w:tabs>
          <w:tab w:val="num" w:pos="2378"/>
        </w:tabs>
        <w:ind w:left="2378" w:hanging="360"/>
      </w:pPr>
      <w:rPr>
        <w:rFonts w:cs="Times New Roman"/>
      </w:rPr>
    </w:lvl>
    <w:lvl w:ilvl="4" w:tplc="FFFFFFFF" w:tentative="1">
      <w:start w:val="1"/>
      <w:numFmt w:val="lowerLetter"/>
      <w:lvlText w:val="%5."/>
      <w:lvlJc w:val="left"/>
      <w:pPr>
        <w:tabs>
          <w:tab w:val="num" w:pos="3098"/>
        </w:tabs>
        <w:ind w:left="3098" w:hanging="360"/>
      </w:pPr>
      <w:rPr>
        <w:rFonts w:cs="Times New Roman"/>
      </w:rPr>
    </w:lvl>
    <w:lvl w:ilvl="5" w:tplc="FFFFFFFF" w:tentative="1">
      <w:start w:val="1"/>
      <w:numFmt w:val="lowerRoman"/>
      <w:lvlText w:val="%6."/>
      <w:lvlJc w:val="right"/>
      <w:pPr>
        <w:tabs>
          <w:tab w:val="num" w:pos="3818"/>
        </w:tabs>
        <w:ind w:left="3818" w:hanging="180"/>
      </w:pPr>
      <w:rPr>
        <w:rFonts w:cs="Times New Roman"/>
      </w:rPr>
    </w:lvl>
    <w:lvl w:ilvl="6" w:tplc="FFFFFFFF" w:tentative="1">
      <w:start w:val="1"/>
      <w:numFmt w:val="decimal"/>
      <w:lvlText w:val="%7."/>
      <w:lvlJc w:val="left"/>
      <w:pPr>
        <w:tabs>
          <w:tab w:val="num" w:pos="4538"/>
        </w:tabs>
        <w:ind w:left="4538" w:hanging="360"/>
      </w:pPr>
      <w:rPr>
        <w:rFonts w:cs="Times New Roman"/>
      </w:rPr>
    </w:lvl>
    <w:lvl w:ilvl="7" w:tplc="FFFFFFFF" w:tentative="1">
      <w:start w:val="1"/>
      <w:numFmt w:val="lowerLetter"/>
      <w:lvlText w:val="%8."/>
      <w:lvlJc w:val="left"/>
      <w:pPr>
        <w:tabs>
          <w:tab w:val="num" w:pos="5258"/>
        </w:tabs>
        <w:ind w:left="5258" w:hanging="360"/>
      </w:pPr>
      <w:rPr>
        <w:rFonts w:cs="Times New Roman"/>
      </w:rPr>
    </w:lvl>
    <w:lvl w:ilvl="8" w:tplc="FFFFFFFF" w:tentative="1">
      <w:start w:val="1"/>
      <w:numFmt w:val="lowerRoman"/>
      <w:lvlText w:val="%9."/>
      <w:lvlJc w:val="right"/>
      <w:pPr>
        <w:tabs>
          <w:tab w:val="num" w:pos="5978"/>
        </w:tabs>
        <w:ind w:left="5978" w:hanging="180"/>
      </w:pPr>
      <w:rPr>
        <w:rFonts w:cs="Times New Roman"/>
      </w:rPr>
    </w:lvl>
  </w:abstractNum>
  <w:abstractNum w:abstractNumId="25">
    <w:nsid w:val="29B82FC3"/>
    <w:multiLevelType w:val="hybridMultilevel"/>
    <w:tmpl w:val="4044CDA4"/>
    <w:lvl w:ilvl="0" w:tplc="32DEC9B8">
      <w:start w:val="1"/>
      <w:numFmt w:val="decimal"/>
      <w:lvlText w:val="%1."/>
      <w:lvlJc w:val="righ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3340EA5"/>
    <w:multiLevelType w:val="hybridMultilevel"/>
    <w:tmpl w:val="699C0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90032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419F2FD9"/>
    <w:multiLevelType w:val="hybridMultilevel"/>
    <w:tmpl w:val="8C7035C8"/>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69454F1"/>
    <w:multiLevelType w:val="hybridMultilevel"/>
    <w:tmpl w:val="3CEA4718"/>
    <w:lvl w:ilvl="0" w:tplc="5A5E2F5C">
      <w:start w:val="1"/>
      <w:numFmt w:val="decimal"/>
      <w:lvlText w:val="%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47FB35A4"/>
    <w:multiLevelType w:val="multilevel"/>
    <w:tmpl w:val="1684228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D2F47"/>
    <w:multiLevelType w:val="multilevel"/>
    <w:tmpl w:val="D91E178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3">
    <w:nsid w:val="48D555D2"/>
    <w:multiLevelType w:val="hybridMultilevel"/>
    <w:tmpl w:val="75F238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B4F5FA4"/>
    <w:multiLevelType w:val="hybridMultilevel"/>
    <w:tmpl w:val="CB749DE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B8854ED"/>
    <w:multiLevelType w:val="multilevel"/>
    <w:tmpl w:val="74B4BC5E"/>
    <w:lvl w:ilvl="0">
      <w:start w:val="9"/>
      <w:numFmt w:val="decimal"/>
      <w:lvlText w:val="%1."/>
      <w:lvlJc w:val="left"/>
      <w:pPr>
        <w:tabs>
          <w:tab w:val="num" w:pos="927"/>
        </w:tabs>
        <w:ind w:left="927" w:hanging="360"/>
      </w:pPr>
      <w:rPr>
        <w:rFonts w:cs="Times New Roman" w:hint="default"/>
      </w:rPr>
    </w:lvl>
    <w:lvl w:ilvl="1">
      <w:start w:val="1"/>
      <w:numFmt w:val="decimal"/>
      <w:isLgl/>
      <w:lvlText w:val="10.%2."/>
      <w:lvlJc w:val="left"/>
      <w:pPr>
        <w:tabs>
          <w:tab w:val="num" w:pos="957"/>
        </w:tabs>
        <w:ind w:left="957" w:hanging="39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6">
    <w:nsid w:val="4DFF6326"/>
    <w:multiLevelType w:val="hybridMultilevel"/>
    <w:tmpl w:val="96EEC72C"/>
    <w:lvl w:ilvl="0" w:tplc="B5308C58">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7855441"/>
    <w:multiLevelType w:val="multilevel"/>
    <w:tmpl w:val="14462E6A"/>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38">
    <w:nsid w:val="5C7663A7"/>
    <w:multiLevelType w:val="multilevel"/>
    <w:tmpl w:val="9C74A44E"/>
    <w:lvl w:ilvl="0">
      <w:start w:val="3"/>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nsid w:val="5F6D180F"/>
    <w:multiLevelType w:val="hybridMultilevel"/>
    <w:tmpl w:val="C7189B3C"/>
    <w:lvl w:ilvl="0" w:tplc="94B2D632">
      <w:start w:val="1"/>
      <w:numFmt w:val="decimal"/>
      <w:lvlText w:val="%1"/>
      <w:lvlJc w:val="righ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1">
    <w:nsid w:val="6301570F"/>
    <w:multiLevelType w:val="multilevel"/>
    <w:tmpl w:val="62D87A06"/>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82B05B4"/>
    <w:multiLevelType w:val="singleLevel"/>
    <w:tmpl w:val="D3026BF0"/>
    <w:lvl w:ilvl="0">
      <w:start w:val="3"/>
      <w:numFmt w:val="bullet"/>
      <w:lvlText w:val="-"/>
      <w:lvlJc w:val="left"/>
      <w:pPr>
        <w:tabs>
          <w:tab w:val="num" w:pos="510"/>
        </w:tabs>
        <w:ind w:left="510" w:hanging="360"/>
      </w:pPr>
      <w:rPr>
        <w:rFonts w:hint="default"/>
      </w:rPr>
    </w:lvl>
  </w:abstractNum>
  <w:abstractNum w:abstractNumId="43">
    <w:nsid w:val="6B945554"/>
    <w:multiLevelType w:val="multilevel"/>
    <w:tmpl w:val="73A029C0"/>
    <w:lvl w:ilvl="0">
      <w:start w:val="9"/>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957"/>
        </w:tabs>
        <w:ind w:left="957" w:hanging="39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4">
    <w:nsid w:val="72A61056"/>
    <w:multiLevelType w:val="multilevel"/>
    <w:tmpl w:val="E0DE4A08"/>
    <w:lvl w:ilvl="0">
      <w:start w:val="9"/>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45">
    <w:nsid w:val="79F6292A"/>
    <w:multiLevelType w:val="multilevel"/>
    <w:tmpl w:val="D35643CE"/>
    <w:lvl w:ilvl="0">
      <w:start w:val="3"/>
      <w:numFmt w:val="decimal"/>
      <w:lvlText w:val="%1."/>
      <w:lvlJc w:val="left"/>
      <w:pPr>
        <w:tabs>
          <w:tab w:val="num" w:pos="218"/>
        </w:tabs>
        <w:ind w:left="218" w:hanging="360"/>
      </w:pPr>
      <w:rPr>
        <w:rFonts w:cs="Times New Roman" w:hint="default"/>
      </w:rPr>
    </w:lvl>
    <w:lvl w:ilvl="1">
      <w:start w:val="1"/>
      <w:numFmt w:val="lowerLetter"/>
      <w:lvlText w:val="%2."/>
      <w:lvlJc w:val="left"/>
      <w:pPr>
        <w:tabs>
          <w:tab w:val="num" w:pos="938"/>
        </w:tabs>
        <w:ind w:left="938" w:hanging="360"/>
      </w:pPr>
      <w:rPr>
        <w:rFonts w:cs="Times New Roman"/>
      </w:rPr>
    </w:lvl>
    <w:lvl w:ilvl="2">
      <w:start w:val="1"/>
      <w:numFmt w:val="lowerRoman"/>
      <w:lvlText w:val="%3."/>
      <w:lvlJc w:val="right"/>
      <w:pPr>
        <w:tabs>
          <w:tab w:val="num" w:pos="1658"/>
        </w:tabs>
        <w:ind w:left="1658" w:hanging="180"/>
      </w:pPr>
      <w:rPr>
        <w:rFonts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cs="Times New Roman"/>
      </w:rPr>
    </w:lvl>
    <w:lvl w:ilvl="5">
      <w:start w:val="1"/>
      <w:numFmt w:val="lowerRoman"/>
      <w:lvlText w:val="%6."/>
      <w:lvlJc w:val="right"/>
      <w:pPr>
        <w:tabs>
          <w:tab w:val="num" w:pos="3818"/>
        </w:tabs>
        <w:ind w:left="3818" w:hanging="180"/>
      </w:pPr>
      <w:rPr>
        <w:rFonts w:cs="Times New Roman"/>
      </w:rPr>
    </w:lvl>
    <w:lvl w:ilvl="6">
      <w:start w:val="1"/>
      <w:numFmt w:val="decimal"/>
      <w:lvlText w:val="%7."/>
      <w:lvlJc w:val="left"/>
      <w:pPr>
        <w:tabs>
          <w:tab w:val="num" w:pos="4538"/>
        </w:tabs>
        <w:ind w:left="4538" w:hanging="360"/>
      </w:pPr>
      <w:rPr>
        <w:rFonts w:cs="Times New Roman"/>
      </w:rPr>
    </w:lvl>
    <w:lvl w:ilvl="7">
      <w:start w:val="1"/>
      <w:numFmt w:val="lowerLetter"/>
      <w:lvlText w:val="%8."/>
      <w:lvlJc w:val="left"/>
      <w:pPr>
        <w:tabs>
          <w:tab w:val="num" w:pos="5258"/>
        </w:tabs>
        <w:ind w:left="5258" w:hanging="360"/>
      </w:pPr>
      <w:rPr>
        <w:rFonts w:cs="Times New Roman"/>
      </w:rPr>
    </w:lvl>
    <w:lvl w:ilvl="8">
      <w:start w:val="1"/>
      <w:numFmt w:val="lowerRoman"/>
      <w:lvlText w:val="%9."/>
      <w:lvlJc w:val="right"/>
      <w:pPr>
        <w:tabs>
          <w:tab w:val="num" w:pos="5978"/>
        </w:tabs>
        <w:ind w:left="5978" w:hanging="180"/>
      </w:pPr>
      <w:rPr>
        <w:rFonts w:cs="Times New Roman"/>
      </w:rPr>
    </w:lvl>
  </w:abstractNum>
  <w:abstractNum w:abstractNumId="46">
    <w:nsid w:val="7BFE038D"/>
    <w:multiLevelType w:val="multilevel"/>
    <w:tmpl w:val="C5AAAEE6"/>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7">
    <w:nsid w:val="7D90633F"/>
    <w:multiLevelType w:val="multilevel"/>
    <w:tmpl w:val="868AD74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7DCB2157"/>
    <w:multiLevelType w:val="multilevel"/>
    <w:tmpl w:val="ECB2093A"/>
    <w:lvl w:ilvl="0">
      <w:start w:val="1"/>
      <w:numFmt w:val="decimal"/>
      <w:lvlText w:val="%1."/>
      <w:lvlJc w:val="left"/>
      <w:pPr>
        <w:ind w:left="1125" w:hanging="1125"/>
      </w:pPr>
      <w:rPr>
        <w:rFonts w:cs="Times New Roman"/>
      </w:rPr>
    </w:lvl>
    <w:lvl w:ilvl="1">
      <w:start w:val="1"/>
      <w:numFmt w:val="decimal"/>
      <w:lvlText w:val="%1.%2."/>
      <w:lvlJc w:val="left"/>
      <w:pPr>
        <w:ind w:left="1834" w:hanging="1125"/>
      </w:pPr>
      <w:rPr>
        <w:rFonts w:cs="Times New Roman"/>
      </w:rPr>
    </w:lvl>
    <w:lvl w:ilvl="2">
      <w:start w:val="1"/>
      <w:numFmt w:val="decimal"/>
      <w:lvlText w:val="%1.%2.%3."/>
      <w:lvlJc w:val="left"/>
      <w:pPr>
        <w:ind w:left="2543" w:hanging="1125"/>
      </w:pPr>
      <w:rPr>
        <w:rFonts w:cs="Times New Roman"/>
      </w:rPr>
    </w:lvl>
    <w:lvl w:ilvl="3">
      <w:start w:val="1"/>
      <w:numFmt w:val="decimal"/>
      <w:lvlText w:val="%1.%2.%3.%4."/>
      <w:lvlJc w:val="left"/>
      <w:pPr>
        <w:ind w:left="3252" w:hanging="1125"/>
      </w:pPr>
      <w:rPr>
        <w:rFonts w:cs="Times New Roman"/>
      </w:rPr>
    </w:lvl>
    <w:lvl w:ilvl="4">
      <w:start w:val="1"/>
      <w:numFmt w:val="decimal"/>
      <w:lvlText w:val="%1.%2.%3.%4.%5."/>
      <w:lvlJc w:val="left"/>
      <w:pPr>
        <w:ind w:left="3961" w:hanging="1125"/>
      </w:pPr>
      <w:rPr>
        <w:rFonts w:cs="Times New Roman"/>
      </w:rPr>
    </w:lvl>
    <w:lvl w:ilvl="5">
      <w:start w:val="1"/>
      <w:numFmt w:val="decimal"/>
      <w:lvlText w:val="%1.%2.%3.%4.%5.%6."/>
      <w:lvlJc w:val="left"/>
      <w:pPr>
        <w:ind w:left="4670" w:hanging="112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num w:numId="1">
    <w:abstractNumId w:val="15"/>
  </w:num>
  <w:num w:numId="2">
    <w:abstractNumId w:val="20"/>
  </w:num>
  <w:num w:numId="3">
    <w:abstractNumId w:val="38"/>
  </w:num>
  <w:num w:numId="4">
    <w:abstractNumId w:val="44"/>
  </w:num>
  <w:num w:numId="5">
    <w:abstractNumId w:val="32"/>
  </w:num>
  <w:num w:numId="6">
    <w:abstractNumId w:val="48"/>
  </w:num>
  <w:num w:numId="7">
    <w:abstractNumId w:val="14"/>
  </w:num>
  <w:num w:numId="8">
    <w:abstractNumId w:val="42"/>
  </w:num>
  <w:num w:numId="9">
    <w:abstractNumId w:val="27"/>
  </w:num>
  <w:num w:numId="10">
    <w:abstractNumId w:val="24"/>
  </w:num>
  <w:num w:numId="11">
    <w:abstractNumId w:val="37"/>
  </w:num>
  <w:num w:numId="12">
    <w:abstractNumId w:val="35"/>
  </w:num>
  <w:num w:numId="13">
    <w:abstractNumId w:val="43"/>
  </w:num>
  <w:num w:numId="14">
    <w:abstractNumId w:val="40"/>
  </w:num>
  <w:num w:numId="15">
    <w:abstractNumId w:val="29"/>
  </w:num>
  <w:num w:numId="16">
    <w:abstractNumId w:val="10"/>
  </w:num>
  <w:num w:numId="17">
    <w:abstractNumId w:val="41"/>
  </w:num>
  <w:num w:numId="18">
    <w:abstractNumId w:val="45"/>
  </w:num>
  <w:num w:numId="19">
    <w:abstractNumId w:val="31"/>
  </w:num>
  <w:num w:numId="20">
    <w:abstractNumId w:val="3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6"/>
  </w:num>
  <w:num w:numId="32">
    <w:abstractNumId w:val="18"/>
  </w:num>
  <w:num w:numId="33">
    <w:abstractNumId w:val="12"/>
  </w:num>
  <w:num w:numId="34">
    <w:abstractNumId w:val="33"/>
  </w:num>
  <w:num w:numId="35">
    <w:abstractNumId w:val="1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6"/>
  </w:num>
  <w:num w:numId="39">
    <w:abstractNumId w:val="26"/>
  </w:num>
  <w:num w:numId="40">
    <w:abstractNumId w:val="22"/>
  </w:num>
  <w:num w:numId="41">
    <w:abstractNumId w:val="39"/>
  </w:num>
  <w:num w:numId="42">
    <w:abstractNumId w:val="21"/>
  </w:num>
  <w:num w:numId="43">
    <w:abstractNumId w:val="34"/>
  </w:num>
  <w:num w:numId="44">
    <w:abstractNumId w:val="25"/>
  </w:num>
  <w:num w:numId="45">
    <w:abstractNumId w:val="23"/>
  </w:num>
  <w:num w:numId="46">
    <w:abstractNumId w:val="13"/>
  </w:num>
  <w:num w:numId="47">
    <w:abstractNumId w:val="28"/>
  </w:num>
  <w:num w:numId="48">
    <w:abstractNumId w:val="1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1AD"/>
    <w:rsid w:val="00005B52"/>
    <w:rsid w:val="0009712C"/>
    <w:rsid w:val="001236C0"/>
    <w:rsid w:val="0012436F"/>
    <w:rsid w:val="001316AC"/>
    <w:rsid w:val="001410FD"/>
    <w:rsid w:val="00144516"/>
    <w:rsid w:val="00154878"/>
    <w:rsid w:val="001B3313"/>
    <w:rsid w:val="001C5EC4"/>
    <w:rsid w:val="001E2094"/>
    <w:rsid w:val="00207F52"/>
    <w:rsid w:val="0022085D"/>
    <w:rsid w:val="00223F77"/>
    <w:rsid w:val="00227563"/>
    <w:rsid w:val="002456CA"/>
    <w:rsid w:val="0025313E"/>
    <w:rsid w:val="00255D5A"/>
    <w:rsid w:val="00260DAB"/>
    <w:rsid w:val="0026676E"/>
    <w:rsid w:val="002A51FD"/>
    <w:rsid w:val="002B345B"/>
    <w:rsid w:val="002C63C5"/>
    <w:rsid w:val="002D2B37"/>
    <w:rsid w:val="002E5BE9"/>
    <w:rsid w:val="002F51F3"/>
    <w:rsid w:val="003009E6"/>
    <w:rsid w:val="00302033"/>
    <w:rsid w:val="00310307"/>
    <w:rsid w:val="00330F8D"/>
    <w:rsid w:val="00357117"/>
    <w:rsid w:val="0037799E"/>
    <w:rsid w:val="003A6EAC"/>
    <w:rsid w:val="003B1CE0"/>
    <w:rsid w:val="003C4687"/>
    <w:rsid w:val="003C6FFB"/>
    <w:rsid w:val="003D48F3"/>
    <w:rsid w:val="003D4B6A"/>
    <w:rsid w:val="003F5058"/>
    <w:rsid w:val="003F6DDB"/>
    <w:rsid w:val="00405205"/>
    <w:rsid w:val="004212CB"/>
    <w:rsid w:val="00462B72"/>
    <w:rsid w:val="0046337C"/>
    <w:rsid w:val="004636F2"/>
    <w:rsid w:val="00486E30"/>
    <w:rsid w:val="00494499"/>
    <w:rsid w:val="004A05DD"/>
    <w:rsid w:val="004D16F6"/>
    <w:rsid w:val="004F2765"/>
    <w:rsid w:val="00511C67"/>
    <w:rsid w:val="00515E9F"/>
    <w:rsid w:val="00517F0A"/>
    <w:rsid w:val="00544F91"/>
    <w:rsid w:val="00577DCD"/>
    <w:rsid w:val="00587D46"/>
    <w:rsid w:val="00593273"/>
    <w:rsid w:val="00596FAA"/>
    <w:rsid w:val="005A138C"/>
    <w:rsid w:val="005D7D6D"/>
    <w:rsid w:val="005E21D7"/>
    <w:rsid w:val="005E7C28"/>
    <w:rsid w:val="005F6498"/>
    <w:rsid w:val="006025E9"/>
    <w:rsid w:val="00667FAB"/>
    <w:rsid w:val="0067534F"/>
    <w:rsid w:val="00677D20"/>
    <w:rsid w:val="006C5648"/>
    <w:rsid w:val="006D1F98"/>
    <w:rsid w:val="00721D35"/>
    <w:rsid w:val="00731A58"/>
    <w:rsid w:val="0074749D"/>
    <w:rsid w:val="0075271A"/>
    <w:rsid w:val="0076319C"/>
    <w:rsid w:val="007740F3"/>
    <w:rsid w:val="0079063A"/>
    <w:rsid w:val="007B07AC"/>
    <w:rsid w:val="007B7CBB"/>
    <w:rsid w:val="007C16AF"/>
    <w:rsid w:val="007C1DF1"/>
    <w:rsid w:val="007C2074"/>
    <w:rsid w:val="007C6544"/>
    <w:rsid w:val="007D48D9"/>
    <w:rsid w:val="0081369D"/>
    <w:rsid w:val="00820E93"/>
    <w:rsid w:val="008371AD"/>
    <w:rsid w:val="0085138C"/>
    <w:rsid w:val="00865FDE"/>
    <w:rsid w:val="00941414"/>
    <w:rsid w:val="009415B1"/>
    <w:rsid w:val="00962636"/>
    <w:rsid w:val="00974531"/>
    <w:rsid w:val="00974555"/>
    <w:rsid w:val="00997857"/>
    <w:rsid w:val="009A08E0"/>
    <w:rsid w:val="009A2D20"/>
    <w:rsid w:val="009C1159"/>
    <w:rsid w:val="009C7448"/>
    <w:rsid w:val="009E0B2E"/>
    <w:rsid w:val="009F05F6"/>
    <w:rsid w:val="00A253D1"/>
    <w:rsid w:val="00A45219"/>
    <w:rsid w:val="00A54B2F"/>
    <w:rsid w:val="00A630E7"/>
    <w:rsid w:val="00A84ECA"/>
    <w:rsid w:val="00AA0DC7"/>
    <w:rsid w:val="00AC50FC"/>
    <w:rsid w:val="00AF3E32"/>
    <w:rsid w:val="00B229DE"/>
    <w:rsid w:val="00B26B59"/>
    <w:rsid w:val="00BA2261"/>
    <w:rsid w:val="00BA7466"/>
    <w:rsid w:val="00BD55A8"/>
    <w:rsid w:val="00BE5D9F"/>
    <w:rsid w:val="00C11C0E"/>
    <w:rsid w:val="00C362D1"/>
    <w:rsid w:val="00C536C3"/>
    <w:rsid w:val="00C5486B"/>
    <w:rsid w:val="00C668DF"/>
    <w:rsid w:val="00C71BF4"/>
    <w:rsid w:val="00C84316"/>
    <w:rsid w:val="00CB504C"/>
    <w:rsid w:val="00D0019F"/>
    <w:rsid w:val="00D004FD"/>
    <w:rsid w:val="00D0089E"/>
    <w:rsid w:val="00D1467D"/>
    <w:rsid w:val="00D3046E"/>
    <w:rsid w:val="00D365DE"/>
    <w:rsid w:val="00D51D55"/>
    <w:rsid w:val="00D70D3B"/>
    <w:rsid w:val="00DA1AF7"/>
    <w:rsid w:val="00DA3F9F"/>
    <w:rsid w:val="00DA432D"/>
    <w:rsid w:val="00DB3F13"/>
    <w:rsid w:val="00DE6EB1"/>
    <w:rsid w:val="00E228B8"/>
    <w:rsid w:val="00E23685"/>
    <w:rsid w:val="00E368E6"/>
    <w:rsid w:val="00E40D0B"/>
    <w:rsid w:val="00E4187C"/>
    <w:rsid w:val="00E41EA7"/>
    <w:rsid w:val="00E42314"/>
    <w:rsid w:val="00E57DAC"/>
    <w:rsid w:val="00E611E6"/>
    <w:rsid w:val="00E65875"/>
    <w:rsid w:val="00E66170"/>
    <w:rsid w:val="00E931B9"/>
    <w:rsid w:val="00EC3B61"/>
    <w:rsid w:val="00EC3F8F"/>
    <w:rsid w:val="00EE3ED9"/>
    <w:rsid w:val="00F32842"/>
    <w:rsid w:val="00F47D0B"/>
    <w:rsid w:val="00F7031E"/>
    <w:rsid w:val="00F72BE3"/>
    <w:rsid w:val="00FB7457"/>
    <w:rsid w:val="00FF0B54"/>
    <w:rsid w:val="00FF73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31"/>
    <w:rPr>
      <w:kern w:val="2"/>
      <w:sz w:val="24"/>
      <w:szCs w:val="24"/>
      <w:lang w:eastAsia="zh-CN" w:bidi="hi-IN"/>
    </w:rPr>
  </w:style>
  <w:style w:type="paragraph" w:styleId="Heading1">
    <w:name w:val="heading 1"/>
    <w:basedOn w:val="Normal"/>
    <w:next w:val="Normal"/>
    <w:link w:val="Heading1Char"/>
    <w:uiPriority w:val="99"/>
    <w:qFormat/>
    <w:rsid w:val="00974531"/>
    <w:pPr>
      <w:keepNext/>
      <w:spacing w:before="240" w:after="60"/>
      <w:jc w:val="right"/>
      <w:outlineLvl w:val="0"/>
    </w:pPr>
    <w:rPr>
      <w:rFonts w:ascii="Cambria" w:hAnsi="Cambria"/>
      <w:b/>
      <w:bCs/>
      <w:sz w:val="32"/>
      <w:szCs w:val="32"/>
    </w:rPr>
  </w:style>
  <w:style w:type="paragraph" w:styleId="Heading2">
    <w:name w:val="heading 2"/>
    <w:basedOn w:val="Normal"/>
    <w:next w:val="Normal"/>
    <w:link w:val="Heading2Char"/>
    <w:uiPriority w:val="99"/>
    <w:qFormat/>
    <w:rsid w:val="00BA2261"/>
    <w:pPr>
      <w:keepNext/>
      <w:jc w:val="center"/>
      <w:outlineLvl w:val="1"/>
    </w:pPr>
    <w:rPr>
      <w:rFonts w:ascii="Times New Roman" w:hAnsi="Times New Roman" w:cs="Times New Roman"/>
      <w:kern w:val="0"/>
      <w:sz w:val="20"/>
      <w:szCs w:val="20"/>
      <w:lang w:eastAsia="ru-RU" w:bidi="ar-SA"/>
    </w:rPr>
  </w:style>
  <w:style w:type="paragraph" w:styleId="Heading3">
    <w:name w:val="heading 3"/>
    <w:basedOn w:val="Normal"/>
    <w:next w:val="Normal"/>
    <w:link w:val="Heading3Char1"/>
    <w:uiPriority w:val="99"/>
    <w:qFormat/>
    <w:locked/>
    <w:rsid w:val="006025E9"/>
    <w:pPr>
      <w:keepNext/>
      <w:spacing w:before="240" w:after="60"/>
      <w:outlineLvl w:val="2"/>
    </w:pPr>
    <w:rPr>
      <w:rFonts w:ascii="Arial" w:hAnsi="Arial" w:cs="Times New Roman"/>
      <w:b/>
      <w:kern w:val="0"/>
      <w:sz w:val="26"/>
      <w:szCs w:val="20"/>
      <w:lang w:eastAsia="ru-RU" w:bidi="ar-SA"/>
    </w:rPr>
  </w:style>
  <w:style w:type="paragraph" w:styleId="Heading5">
    <w:name w:val="heading 5"/>
    <w:basedOn w:val="Normal"/>
    <w:next w:val="Normal"/>
    <w:link w:val="Heading5Char1"/>
    <w:uiPriority w:val="99"/>
    <w:qFormat/>
    <w:locked/>
    <w:rsid w:val="006025E9"/>
    <w:pPr>
      <w:keepNext/>
      <w:numPr>
        <w:ilvl w:val="4"/>
        <w:numId w:val="16"/>
      </w:numPr>
      <w:suppressAutoHyphens/>
      <w:outlineLvl w:val="4"/>
    </w:pPr>
    <w:rPr>
      <w:kern w:val="0"/>
      <w:szCs w:val="20"/>
      <w:lang w:eastAsia="ar-SA" w:bidi="ar-SA"/>
    </w:rPr>
  </w:style>
  <w:style w:type="paragraph" w:styleId="Heading7">
    <w:name w:val="heading 7"/>
    <w:basedOn w:val="Normal"/>
    <w:next w:val="Normal"/>
    <w:link w:val="Heading7Char1"/>
    <w:uiPriority w:val="99"/>
    <w:qFormat/>
    <w:locked/>
    <w:rsid w:val="006025E9"/>
    <w:pPr>
      <w:keepNext/>
      <w:numPr>
        <w:ilvl w:val="6"/>
        <w:numId w:val="16"/>
      </w:numPr>
      <w:suppressAutoHyphens/>
      <w:jc w:val="right"/>
      <w:outlineLvl w:val="6"/>
    </w:pPr>
    <w:rPr>
      <w:kern w:val="0"/>
      <w:szCs w:val="20"/>
      <w:lang w:eastAsia="ar-S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261"/>
    <w:rPr>
      <w:rFonts w:ascii="Cambria" w:hAnsi="Cambria" w:cs="Times New Roman"/>
      <w:b/>
      <w:bCs/>
      <w:sz w:val="32"/>
      <w:szCs w:val="32"/>
    </w:rPr>
  </w:style>
  <w:style w:type="character" w:customStyle="1" w:styleId="Heading2Char">
    <w:name w:val="Heading 2 Char"/>
    <w:basedOn w:val="DefaultParagraphFont"/>
    <w:link w:val="Heading2"/>
    <w:uiPriority w:val="99"/>
    <w:locked/>
    <w:rsid w:val="00BA2261"/>
    <w:rPr>
      <w:rFonts w:ascii="Times New Roman" w:hAnsi="Times New Roman" w:cs="Times New Roman"/>
      <w:kern w:val="0"/>
      <w:lang w:eastAsia="ru-RU"/>
    </w:rPr>
  </w:style>
  <w:style w:type="character" w:customStyle="1" w:styleId="Heading3Char">
    <w:name w:val="Heading 3 Char"/>
    <w:basedOn w:val="DefaultParagraphFont"/>
    <w:link w:val="Heading3"/>
    <w:uiPriority w:val="99"/>
    <w:semiHidden/>
    <w:locked/>
    <w:rsid w:val="00DA432D"/>
    <w:rPr>
      <w:rFonts w:ascii="Cambria" w:hAnsi="Cambria" w:cs="Times New Roman"/>
      <w:b/>
      <w:bCs/>
      <w:kern w:val="2"/>
      <w:sz w:val="23"/>
      <w:szCs w:val="23"/>
      <w:lang w:eastAsia="zh-CN" w:bidi="hi-IN"/>
    </w:rPr>
  </w:style>
  <w:style w:type="character" w:customStyle="1" w:styleId="Heading5Char">
    <w:name w:val="Heading 5 Char"/>
    <w:basedOn w:val="DefaultParagraphFont"/>
    <w:link w:val="Heading5"/>
    <w:uiPriority w:val="99"/>
    <w:semiHidden/>
    <w:locked/>
    <w:rsid w:val="00DA432D"/>
    <w:rPr>
      <w:rFonts w:ascii="Calibri" w:hAnsi="Calibri" w:cs="Times New Roman"/>
      <w:b/>
      <w:bCs/>
      <w:i/>
      <w:iCs/>
      <w:kern w:val="2"/>
      <w:sz w:val="23"/>
      <w:szCs w:val="23"/>
      <w:lang w:eastAsia="zh-CN" w:bidi="hi-IN"/>
    </w:rPr>
  </w:style>
  <w:style w:type="character" w:customStyle="1" w:styleId="Heading7Char">
    <w:name w:val="Heading 7 Char"/>
    <w:basedOn w:val="DefaultParagraphFont"/>
    <w:link w:val="Heading7"/>
    <w:uiPriority w:val="99"/>
    <w:semiHidden/>
    <w:locked/>
    <w:rsid w:val="00DA432D"/>
    <w:rPr>
      <w:rFonts w:ascii="Calibri" w:hAnsi="Calibri" w:cs="Times New Roman"/>
      <w:kern w:val="2"/>
      <w:sz w:val="21"/>
      <w:szCs w:val="21"/>
      <w:lang w:eastAsia="zh-CN" w:bidi="hi-IN"/>
    </w:rPr>
  </w:style>
  <w:style w:type="character" w:customStyle="1" w:styleId="normaltextrun">
    <w:name w:val="normaltextrun"/>
    <w:basedOn w:val="DefaultParagraphFont"/>
    <w:uiPriority w:val="99"/>
    <w:rsid w:val="00974531"/>
    <w:rPr>
      <w:rFonts w:cs="Times New Roman"/>
    </w:rPr>
  </w:style>
  <w:style w:type="character" w:customStyle="1" w:styleId="-">
    <w:name w:val="Интернет-ссылка"/>
    <w:uiPriority w:val="99"/>
    <w:rsid w:val="00974531"/>
    <w:rPr>
      <w:color w:val="000080"/>
      <w:u w:val="single"/>
    </w:rPr>
  </w:style>
  <w:style w:type="character" w:customStyle="1" w:styleId="ListLabel12">
    <w:name w:val="ListLabel 12"/>
    <w:uiPriority w:val="99"/>
    <w:rsid w:val="00974531"/>
    <w:rPr>
      <w:rFonts w:ascii="Times New Roman" w:hAnsi="Times New Roman"/>
      <w:sz w:val="24"/>
    </w:rPr>
  </w:style>
  <w:style w:type="character" w:customStyle="1" w:styleId="a">
    <w:name w:val="Символ сноски"/>
    <w:uiPriority w:val="99"/>
    <w:rsid w:val="00974531"/>
  </w:style>
  <w:style w:type="character" w:customStyle="1" w:styleId="a0">
    <w:name w:val="Привязка сноски"/>
    <w:uiPriority w:val="99"/>
    <w:rsid w:val="00974531"/>
    <w:rPr>
      <w:vertAlign w:val="superscript"/>
    </w:rPr>
  </w:style>
  <w:style w:type="character" w:customStyle="1" w:styleId="a1">
    <w:name w:val="Привязка концевой сноски"/>
    <w:uiPriority w:val="99"/>
    <w:rsid w:val="00974531"/>
    <w:rPr>
      <w:vertAlign w:val="superscript"/>
    </w:rPr>
  </w:style>
  <w:style w:type="character" w:customStyle="1" w:styleId="a2">
    <w:name w:val="Символ концевой сноски"/>
    <w:uiPriority w:val="99"/>
    <w:rsid w:val="00974531"/>
  </w:style>
  <w:style w:type="paragraph" w:customStyle="1" w:styleId="a3">
    <w:name w:val="Заголовок"/>
    <w:basedOn w:val="Normal"/>
    <w:next w:val="BodyText"/>
    <w:uiPriority w:val="99"/>
    <w:rsid w:val="00974531"/>
    <w:pPr>
      <w:keepNext/>
      <w:spacing w:before="240" w:after="120"/>
    </w:pPr>
    <w:rPr>
      <w:rFonts w:ascii="Liberation Sans" w:eastAsia="Microsoft YaHei" w:hAnsi="Liberation Sans"/>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Normal"/>
    <w:link w:val="BodyTextChar"/>
    <w:uiPriority w:val="99"/>
    <w:rsid w:val="00974531"/>
    <w:pPr>
      <w:spacing w:after="140" w:line="276" w:lineRule="auto"/>
    </w:p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DefaultParagraphFont"/>
    <w:link w:val="BodyText"/>
    <w:uiPriority w:val="99"/>
    <w:locked/>
    <w:rsid w:val="00BA2261"/>
    <w:rPr>
      <w:rFonts w:cs="Times New Roman"/>
    </w:rPr>
  </w:style>
  <w:style w:type="paragraph" w:styleId="List">
    <w:name w:val="List"/>
    <w:basedOn w:val="BodyText"/>
    <w:uiPriority w:val="99"/>
    <w:rsid w:val="00974531"/>
  </w:style>
  <w:style w:type="paragraph" w:styleId="Caption">
    <w:name w:val="caption"/>
    <w:basedOn w:val="Normal"/>
    <w:uiPriority w:val="99"/>
    <w:qFormat/>
    <w:rsid w:val="00974531"/>
    <w:pPr>
      <w:suppressLineNumbers/>
      <w:spacing w:before="120" w:after="120"/>
    </w:pPr>
    <w:rPr>
      <w:i/>
      <w:iCs/>
    </w:rPr>
  </w:style>
  <w:style w:type="paragraph" w:styleId="Index1">
    <w:name w:val="index 1"/>
    <w:basedOn w:val="Normal"/>
    <w:next w:val="Normal"/>
    <w:autoRedefine/>
    <w:uiPriority w:val="99"/>
    <w:semiHidden/>
    <w:rsid w:val="00A54B2F"/>
    <w:pPr>
      <w:ind w:left="240" w:hanging="240"/>
    </w:pPr>
  </w:style>
  <w:style w:type="paragraph" w:styleId="IndexHeading">
    <w:name w:val="index heading"/>
    <w:basedOn w:val="Normal"/>
    <w:uiPriority w:val="99"/>
    <w:rsid w:val="00974531"/>
    <w:pPr>
      <w:suppressLineNumbers/>
    </w:pPr>
  </w:style>
  <w:style w:type="paragraph" w:styleId="Title">
    <w:name w:val="Title"/>
    <w:basedOn w:val="Normal"/>
    <w:link w:val="TitleChar"/>
    <w:uiPriority w:val="99"/>
    <w:qFormat/>
    <w:rsid w:val="00974531"/>
    <w:pPr>
      <w:widowControl w:val="0"/>
      <w:jc w:val="center"/>
    </w:pPr>
    <w:rPr>
      <w:rFonts w:ascii="Times New Roman" w:hAnsi="Times New Roman" w:cs="Times New Roman"/>
      <w:b/>
      <w:bCs/>
      <w:kern w:val="0"/>
      <w:sz w:val="20"/>
      <w:szCs w:val="20"/>
      <w:lang w:eastAsia="ru-RU" w:bidi="ar-SA"/>
    </w:rPr>
  </w:style>
  <w:style w:type="character" w:customStyle="1" w:styleId="TitleChar">
    <w:name w:val="Title Char"/>
    <w:basedOn w:val="DefaultParagraphFont"/>
    <w:link w:val="Title"/>
    <w:uiPriority w:val="99"/>
    <w:locked/>
    <w:rsid w:val="00BA2261"/>
    <w:rPr>
      <w:rFonts w:ascii="Times New Roman" w:hAnsi="Times New Roman" w:cs="Times New Roman"/>
      <w:b/>
      <w:sz w:val="20"/>
    </w:rPr>
  </w:style>
  <w:style w:type="paragraph" w:customStyle="1" w:styleId="paragraph">
    <w:name w:val="paragraph"/>
    <w:basedOn w:val="Normal"/>
    <w:uiPriority w:val="99"/>
    <w:rsid w:val="00974531"/>
    <w:pPr>
      <w:spacing w:beforeAutospacing="1" w:afterAutospacing="1"/>
    </w:pPr>
    <w:rPr>
      <w:rFonts w:ascii="Times New Roman" w:hAnsi="Times New Roman"/>
    </w:rPr>
  </w:style>
  <w:style w:type="paragraph" w:customStyle="1" w:styleId="ConsPlusNormal">
    <w:name w:val="ConsPlusNormal"/>
    <w:uiPriority w:val="99"/>
    <w:rsid w:val="00974531"/>
    <w:pPr>
      <w:widowControl w:val="0"/>
    </w:pPr>
    <w:rPr>
      <w:rFonts w:cs="Calibri"/>
      <w:kern w:val="2"/>
      <w:szCs w:val="24"/>
      <w:lang w:eastAsia="zh-CN" w:bidi="hi-IN"/>
    </w:rPr>
  </w:style>
  <w:style w:type="paragraph" w:styleId="FootnoteText">
    <w:name w:val="footnote text"/>
    <w:basedOn w:val="Normal"/>
    <w:link w:val="FootnoteTextChar1"/>
    <w:uiPriority w:val="99"/>
    <w:rsid w:val="00974531"/>
    <w:pPr>
      <w:suppressLineNumbers/>
      <w:ind w:left="339" w:hanging="339"/>
    </w:pPr>
    <w:rPr>
      <w:rFonts w:cs="Times New Roman"/>
      <w:sz w:val="20"/>
      <w:szCs w:val="20"/>
      <w:lang w:bidi="ar-SA"/>
    </w:rPr>
  </w:style>
  <w:style w:type="character" w:customStyle="1" w:styleId="FootnoteTextChar">
    <w:name w:val="Footnote Text Char"/>
    <w:basedOn w:val="DefaultParagraphFont"/>
    <w:link w:val="FootnoteText"/>
    <w:uiPriority w:val="99"/>
    <w:semiHidden/>
    <w:locked/>
    <w:rsid w:val="00DA432D"/>
    <w:rPr>
      <w:rFonts w:cs="Times New Roman"/>
      <w:kern w:val="2"/>
      <w:sz w:val="18"/>
      <w:szCs w:val="18"/>
      <w:lang w:eastAsia="zh-CN" w:bidi="hi-IN"/>
    </w:rPr>
  </w:style>
  <w:style w:type="paragraph" w:styleId="Header">
    <w:name w:val="header"/>
    <w:basedOn w:val="Normal"/>
    <w:link w:val="HeaderChar1"/>
    <w:uiPriority w:val="99"/>
    <w:rsid w:val="00974531"/>
    <w:pPr>
      <w:widowControl w:val="0"/>
      <w:tabs>
        <w:tab w:val="center" w:pos="4677"/>
        <w:tab w:val="right" w:pos="9355"/>
      </w:tabs>
    </w:pPr>
    <w:rPr>
      <w:rFonts w:ascii="Times New Roman" w:hAnsi="Times New Roman"/>
      <w:sz w:val="20"/>
      <w:szCs w:val="20"/>
    </w:rPr>
  </w:style>
  <w:style w:type="character" w:customStyle="1" w:styleId="HeaderChar">
    <w:name w:val="Header Char"/>
    <w:basedOn w:val="DefaultParagraphFont"/>
    <w:link w:val="Header"/>
    <w:uiPriority w:val="99"/>
    <w:semiHidden/>
    <w:locked/>
    <w:rsid w:val="00DA432D"/>
    <w:rPr>
      <w:rFonts w:cs="Times New Roman"/>
      <w:kern w:val="2"/>
      <w:sz w:val="21"/>
      <w:szCs w:val="21"/>
      <w:lang w:eastAsia="zh-CN" w:bidi="hi-IN"/>
    </w:rPr>
  </w:style>
  <w:style w:type="paragraph" w:styleId="BodyText2">
    <w:name w:val="Body Text 2"/>
    <w:basedOn w:val="Normal"/>
    <w:link w:val="BodyText2Char1"/>
    <w:uiPriority w:val="99"/>
    <w:rsid w:val="00974531"/>
    <w:pPr>
      <w:spacing w:after="120" w:line="480" w:lineRule="auto"/>
    </w:pPr>
    <w:rPr>
      <w:rFonts w:cs="Times New Roman"/>
      <w:szCs w:val="20"/>
      <w:lang w:bidi="ar-SA"/>
    </w:rPr>
  </w:style>
  <w:style w:type="character" w:customStyle="1" w:styleId="BodyText2Char">
    <w:name w:val="Body Text 2 Char"/>
    <w:basedOn w:val="DefaultParagraphFont"/>
    <w:link w:val="BodyText2"/>
    <w:uiPriority w:val="99"/>
    <w:semiHidden/>
    <w:locked/>
    <w:rsid w:val="00DA432D"/>
    <w:rPr>
      <w:rFonts w:cs="Times New Roman"/>
      <w:kern w:val="2"/>
      <w:sz w:val="21"/>
      <w:szCs w:val="21"/>
      <w:lang w:eastAsia="zh-CN" w:bidi="hi-IN"/>
    </w:rPr>
  </w:style>
  <w:style w:type="paragraph" w:customStyle="1" w:styleId="a4">
    <w:name w:val="áû÷íûé"/>
    <w:uiPriority w:val="99"/>
    <w:rsid w:val="00974531"/>
    <w:pPr>
      <w:jc w:val="right"/>
      <w:textAlignment w:val="baseline"/>
    </w:pPr>
    <w:rPr>
      <w:rFonts w:ascii="Times New Roman" w:hAnsi="Times New Roman"/>
      <w:kern w:val="2"/>
      <w:sz w:val="24"/>
      <w:szCs w:val="24"/>
      <w:lang w:eastAsia="zh-CN" w:bidi="hi-IN"/>
    </w:rPr>
  </w:style>
  <w:style w:type="paragraph" w:styleId="BodyText3">
    <w:name w:val="Body Text 3"/>
    <w:basedOn w:val="Normal"/>
    <w:link w:val="BodyText3Char1"/>
    <w:uiPriority w:val="99"/>
    <w:rsid w:val="00974531"/>
    <w:pPr>
      <w:spacing w:after="120"/>
    </w:pPr>
    <w:rPr>
      <w:rFonts w:cs="Times New Roman"/>
      <w:sz w:val="16"/>
      <w:szCs w:val="20"/>
      <w:lang w:bidi="ar-SA"/>
    </w:rPr>
  </w:style>
  <w:style w:type="character" w:customStyle="1" w:styleId="BodyText3Char">
    <w:name w:val="Body Text 3 Char"/>
    <w:basedOn w:val="DefaultParagraphFont"/>
    <w:link w:val="BodyText3"/>
    <w:uiPriority w:val="99"/>
    <w:semiHidden/>
    <w:locked/>
    <w:rsid w:val="00DA432D"/>
    <w:rPr>
      <w:rFonts w:cs="Times New Roman"/>
      <w:kern w:val="2"/>
      <w:sz w:val="14"/>
      <w:szCs w:val="14"/>
      <w:lang w:eastAsia="zh-CN" w:bidi="hi-IN"/>
    </w:rPr>
  </w:style>
  <w:style w:type="character" w:customStyle="1" w:styleId="1">
    <w:name w:val="Название Знак1"/>
    <w:basedOn w:val="DefaultParagraphFont"/>
    <w:uiPriority w:val="99"/>
    <w:rsid w:val="00677D20"/>
    <w:rPr>
      <w:rFonts w:ascii="Calibri Light" w:hAnsi="Calibri Light" w:cs="Times New Roman"/>
      <w:color w:val="323E4F"/>
      <w:spacing w:val="5"/>
      <w:kern w:val="28"/>
      <w:sz w:val="52"/>
      <w:szCs w:val="52"/>
    </w:rPr>
  </w:style>
  <w:style w:type="paragraph" w:customStyle="1" w:styleId="scfbrieftext">
    <w:name w:val="scfbrieftext"/>
    <w:basedOn w:val="Normal"/>
    <w:uiPriority w:val="99"/>
    <w:rsid w:val="00677D20"/>
    <w:rPr>
      <w:rFonts w:ascii="Arial" w:hAnsi="Arial" w:cs="Times New Roman"/>
      <w:kern w:val="0"/>
      <w:sz w:val="20"/>
      <w:szCs w:val="20"/>
      <w:lang w:val="en-US" w:eastAsia="de-DE" w:bidi="ar-SA"/>
    </w:rPr>
  </w:style>
  <w:style w:type="paragraph" w:customStyle="1" w:styleId="a5">
    <w:name w:val="Текст в заданном формате"/>
    <w:basedOn w:val="Normal"/>
    <w:uiPriority w:val="99"/>
    <w:rsid w:val="00BA2261"/>
    <w:rPr>
      <w:rFonts w:ascii="Liberation Mono" w:hAnsi="Liberation Mono" w:cs="Liberation Mono"/>
      <w:sz w:val="20"/>
      <w:szCs w:val="20"/>
    </w:rPr>
  </w:style>
  <w:style w:type="paragraph" w:customStyle="1" w:styleId="ConsNormal">
    <w:name w:val="ConsNormal"/>
    <w:basedOn w:val="Normal"/>
    <w:uiPriority w:val="99"/>
    <w:rsid w:val="00BA2261"/>
    <w:pPr>
      <w:snapToGrid w:val="0"/>
      <w:ind w:firstLine="720"/>
    </w:pPr>
    <w:rPr>
      <w:rFonts w:ascii="Arial" w:hAnsi="Arial" w:cs="Arial"/>
      <w:sz w:val="20"/>
      <w:szCs w:val="20"/>
    </w:rPr>
  </w:style>
  <w:style w:type="character" w:customStyle="1" w:styleId="ListLabel58">
    <w:name w:val="ListLabel 58"/>
    <w:uiPriority w:val="99"/>
    <w:rsid w:val="00BA2261"/>
    <w:rPr>
      <w:rFonts w:ascii="Times New Roman" w:hAnsi="Times New Roman"/>
      <w:sz w:val="24"/>
    </w:rPr>
  </w:style>
  <w:style w:type="character" w:styleId="Hyperlink">
    <w:name w:val="Hyperlink"/>
    <w:basedOn w:val="DefaultParagraphFont"/>
    <w:uiPriority w:val="99"/>
    <w:rsid w:val="00BA2261"/>
    <w:rPr>
      <w:rFonts w:ascii="Times New Roman" w:hAnsi="Times New Roman" w:cs="Times New Roman"/>
      <w:color w:val="0000FF"/>
      <w:u w:val="single"/>
    </w:rPr>
  </w:style>
  <w:style w:type="paragraph" w:styleId="NoSpacing">
    <w:name w:val="No Spacing"/>
    <w:aliases w:val="Без интервала,для таблиц"/>
    <w:basedOn w:val="Normal"/>
    <w:link w:val="NoSpacingChar"/>
    <w:uiPriority w:val="99"/>
    <w:qFormat/>
    <w:rsid w:val="00BA2261"/>
    <w:rPr>
      <w:rFonts w:cs="Times New Roman"/>
      <w:szCs w:val="20"/>
      <w:lang w:val="en-US" w:eastAsia="en-US" w:bidi="ar-SA"/>
    </w:rPr>
  </w:style>
  <w:style w:type="character" w:customStyle="1" w:styleId="2">
    <w:name w:val="Заголовок 2 Знак"/>
    <w:basedOn w:val="DefaultParagraphFont"/>
    <w:uiPriority w:val="99"/>
    <w:semiHidden/>
    <w:rsid w:val="00BA2261"/>
    <w:rPr>
      <w:rFonts w:ascii="Calibri Light" w:hAnsi="Calibri Light" w:cs="Times New Roman"/>
      <w:color w:val="2E74B5"/>
      <w:sz w:val="23"/>
      <w:szCs w:val="23"/>
    </w:rPr>
  </w:style>
  <w:style w:type="character" w:customStyle="1" w:styleId="BalloonTextChar">
    <w:name w:val="Balloon Text Char"/>
    <w:uiPriority w:val="99"/>
    <w:semiHidden/>
    <w:locked/>
    <w:rsid w:val="00BA2261"/>
    <w:rPr>
      <w:rFonts w:ascii="Tahoma" w:hAnsi="Tahoma"/>
      <w:kern w:val="0"/>
      <w:sz w:val="16"/>
      <w:lang w:eastAsia="en-US"/>
    </w:rPr>
  </w:style>
  <w:style w:type="paragraph" w:styleId="BalloonText">
    <w:name w:val="Balloon Text"/>
    <w:basedOn w:val="Normal"/>
    <w:link w:val="BalloonTextChar1"/>
    <w:uiPriority w:val="99"/>
    <w:semiHidden/>
    <w:rsid w:val="00BA2261"/>
    <w:rPr>
      <w:rFonts w:ascii="Tahoma" w:hAnsi="Tahoma" w:cs="Tahoma"/>
      <w:kern w:val="0"/>
      <w:sz w:val="16"/>
      <w:szCs w:val="16"/>
      <w:lang w:eastAsia="en-US" w:bidi="ar-SA"/>
    </w:rPr>
  </w:style>
  <w:style w:type="character" w:customStyle="1" w:styleId="BalloonTextChar1">
    <w:name w:val="Balloon Text Char1"/>
    <w:basedOn w:val="DefaultParagraphFont"/>
    <w:link w:val="BalloonText"/>
    <w:uiPriority w:val="99"/>
    <w:semiHidden/>
    <w:locked/>
    <w:rsid w:val="00DA432D"/>
    <w:rPr>
      <w:rFonts w:ascii="Times New Roman" w:hAnsi="Times New Roman" w:cs="Times New Roman"/>
      <w:kern w:val="2"/>
      <w:sz w:val="2"/>
      <w:lang w:eastAsia="zh-CN" w:bidi="hi-IN"/>
    </w:rPr>
  </w:style>
  <w:style w:type="paragraph" w:customStyle="1" w:styleId="scfgruss">
    <w:name w:val="scf_gruss"/>
    <w:basedOn w:val="Normal"/>
    <w:uiPriority w:val="99"/>
    <w:rsid w:val="00BA2261"/>
    <w:pPr>
      <w:keepNext/>
      <w:keepLines/>
      <w:tabs>
        <w:tab w:val="left" w:pos="5387"/>
      </w:tabs>
    </w:pPr>
    <w:rPr>
      <w:rFonts w:ascii="Arial" w:hAnsi="Arial" w:cs="Times New Roman"/>
      <w:noProof/>
      <w:kern w:val="0"/>
      <w:sz w:val="20"/>
      <w:szCs w:val="20"/>
      <w:lang w:val="en-US" w:eastAsia="de-DE" w:bidi="ar-SA"/>
    </w:rPr>
  </w:style>
  <w:style w:type="table" w:styleId="TableGrid">
    <w:name w:val="Table Grid"/>
    <w:basedOn w:val="TableNormal"/>
    <w:uiPriority w:val="99"/>
    <w:rsid w:val="00144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link w:val="Heading3"/>
    <w:uiPriority w:val="99"/>
    <w:locked/>
    <w:rsid w:val="006025E9"/>
    <w:rPr>
      <w:rFonts w:ascii="Arial" w:hAnsi="Arial"/>
      <w:b/>
      <w:sz w:val="26"/>
    </w:rPr>
  </w:style>
  <w:style w:type="character" w:customStyle="1" w:styleId="Heading5Char1">
    <w:name w:val="Heading 5 Char1"/>
    <w:link w:val="Heading5"/>
    <w:uiPriority w:val="99"/>
    <w:locked/>
    <w:rsid w:val="006025E9"/>
    <w:rPr>
      <w:rFonts w:eastAsia="Times New Roman"/>
      <w:sz w:val="24"/>
      <w:lang w:eastAsia="ar-SA" w:bidi="ar-SA"/>
    </w:rPr>
  </w:style>
  <w:style w:type="character" w:customStyle="1" w:styleId="Heading7Char1">
    <w:name w:val="Heading 7 Char1"/>
    <w:link w:val="Heading7"/>
    <w:uiPriority w:val="99"/>
    <w:locked/>
    <w:rsid w:val="006025E9"/>
    <w:rPr>
      <w:sz w:val="24"/>
      <w:lang w:eastAsia="ar-SA" w:bidi="ar-SA"/>
    </w:rPr>
  </w:style>
  <w:style w:type="paragraph" w:styleId="DocumentMap">
    <w:name w:val="Document Map"/>
    <w:basedOn w:val="Normal"/>
    <w:link w:val="DocumentMapChar1"/>
    <w:uiPriority w:val="99"/>
    <w:rsid w:val="006025E9"/>
    <w:pPr>
      <w:shd w:val="clear" w:color="auto" w:fill="000080"/>
    </w:pPr>
    <w:rPr>
      <w:rFonts w:ascii="Tahoma" w:hAnsi="Tahoma" w:cs="Times New Roman"/>
      <w:kern w:val="0"/>
      <w:sz w:val="20"/>
      <w:szCs w:val="20"/>
      <w:lang w:eastAsia="ru-RU" w:bidi="ar-SA"/>
    </w:rPr>
  </w:style>
  <w:style w:type="character" w:customStyle="1" w:styleId="DocumentMapChar">
    <w:name w:val="Document Map Char"/>
    <w:basedOn w:val="DefaultParagraphFont"/>
    <w:link w:val="DocumentMap"/>
    <w:uiPriority w:val="99"/>
    <w:semiHidden/>
    <w:locked/>
    <w:rsid w:val="00DA432D"/>
    <w:rPr>
      <w:rFonts w:ascii="Times New Roman" w:hAnsi="Times New Roman" w:cs="Times New Roman"/>
      <w:kern w:val="2"/>
      <w:sz w:val="2"/>
      <w:lang w:eastAsia="zh-CN" w:bidi="hi-IN"/>
    </w:rPr>
  </w:style>
  <w:style w:type="character" w:customStyle="1" w:styleId="a6">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uiPriority w:val="99"/>
    <w:locked/>
    <w:rsid w:val="006025E9"/>
    <w:rPr>
      <w:sz w:val="28"/>
    </w:rPr>
  </w:style>
  <w:style w:type="paragraph" w:styleId="BodyTextIndent">
    <w:name w:val="Body Text Indent"/>
    <w:basedOn w:val="Normal"/>
    <w:link w:val="BodyTextIndentChar1"/>
    <w:uiPriority w:val="99"/>
    <w:rsid w:val="006025E9"/>
    <w:pPr>
      <w:tabs>
        <w:tab w:val="left" w:pos="426"/>
      </w:tabs>
      <w:ind w:left="567" w:hanging="567"/>
    </w:pPr>
    <w:rPr>
      <w:rFonts w:cs="Times New Roman"/>
      <w:kern w:val="0"/>
      <w:sz w:val="28"/>
      <w:szCs w:val="20"/>
      <w:lang w:eastAsia="ru-RU" w:bidi="ar-SA"/>
    </w:rPr>
  </w:style>
  <w:style w:type="character" w:customStyle="1" w:styleId="BodyTextIndentChar">
    <w:name w:val="Body Text Indent Char"/>
    <w:basedOn w:val="DefaultParagraphFont"/>
    <w:link w:val="BodyTextIndent"/>
    <w:uiPriority w:val="99"/>
    <w:semiHidden/>
    <w:locked/>
    <w:rsid w:val="00DA432D"/>
    <w:rPr>
      <w:rFonts w:cs="Times New Roman"/>
      <w:kern w:val="2"/>
      <w:sz w:val="21"/>
      <w:szCs w:val="21"/>
      <w:lang w:eastAsia="zh-CN" w:bidi="hi-IN"/>
    </w:rPr>
  </w:style>
  <w:style w:type="character" w:customStyle="1" w:styleId="BodyTextIndentChar1">
    <w:name w:val="Body Text Indent Char1"/>
    <w:link w:val="BodyTextIndent"/>
    <w:uiPriority w:val="99"/>
    <w:locked/>
    <w:rsid w:val="006025E9"/>
    <w:rPr>
      <w:sz w:val="28"/>
    </w:rPr>
  </w:style>
  <w:style w:type="paragraph" w:styleId="BodyTextIndent2">
    <w:name w:val="Body Text Indent 2"/>
    <w:basedOn w:val="Normal"/>
    <w:link w:val="BodyTextIndent2Char1"/>
    <w:uiPriority w:val="99"/>
    <w:rsid w:val="006025E9"/>
    <w:pPr>
      <w:tabs>
        <w:tab w:val="left" w:pos="142"/>
      </w:tabs>
      <w:ind w:left="426" w:hanging="284"/>
    </w:pPr>
    <w:rPr>
      <w:rFonts w:cs="Times New Roman"/>
      <w:kern w:val="0"/>
      <w:sz w:val="28"/>
      <w:szCs w:val="20"/>
      <w:lang w:eastAsia="ru-RU" w:bidi="ar-SA"/>
    </w:rPr>
  </w:style>
  <w:style w:type="character" w:customStyle="1" w:styleId="BodyTextIndent2Char">
    <w:name w:val="Body Text Indent 2 Char"/>
    <w:basedOn w:val="DefaultParagraphFont"/>
    <w:link w:val="BodyTextIndent2"/>
    <w:uiPriority w:val="99"/>
    <w:semiHidden/>
    <w:locked/>
    <w:rsid w:val="00DA432D"/>
    <w:rPr>
      <w:rFonts w:cs="Times New Roman"/>
      <w:kern w:val="2"/>
      <w:sz w:val="21"/>
      <w:szCs w:val="21"/>
      <w:lang w:eastAsia="zh-CN" w:bidi="hi-IN"/>
    </w:rPr>
  </w:style>
  <w:style w:type="paragraph" w:styleId="BodyTextIndent3">
    <w:name w:val="Body Text Indent 3"/>
    <w:basedOn w:val="Normal"/>
    <w:link w:val="BodyTextIndent3Char1"/>
    <w:uiPriority w:val="99"/>
    <w:rsid w:val="006025E9"/>
    <w:pPr>
      <w:tabs>
        <w:tab w:val="num" w:pos="0"/>
        <w:tab w:val="left" w:pos="142"/>
      </w:tabs>
      <w:ind w:left="142" w:hanging="142"/>
    </w:pPr>
    <w:rPr>
      <w:rFonts w:cs="Times New Roman"/>
      <w:kern w:val="0"/>
      <w:sz w:val="28"/>
      <w:szCs w:val="20"/>
      <w:lang w:eastAsia="ru-RU" w:bidi="ar-SA"/>
    </w:rPr>
  </w:style>
  <w:style w:type="character" w:customStyle="1" w:styleId="BodyTextIndent3Char">
    <w:name w:val="Body Text Indent 3 Char"/>
    <w:basedOn w:val="DefaultParagraphFont"/>
    <w:link w:val="BodyTextIndent3"/>
    <w:uiPriority w:val="99"/>
    <w:semiHidden/>
    <w:locked/>
    <w:rsid w:val="00DA432D"/>
    <w:rPr>
      <w:rFonts w:cs="Times New Roman"/>
      <w:kern w:val="2"/>
      <w:sz w:val="14"/>
      <w:szCs w:val="14"/>
      <w:lang w:eastAsia="zh-CN" w:bidi="hi-IN"/>
    </w:rPr>
  </w:style>
  <w:style w:type="character" w:customStyle="1" w:styleId="BodyText3Char1">
    <w:name w:val="Body Text 3 Char1"/>
    <w:link w:val="BodyText3"/>
    <w:uiPriority w:val="99"/>
    <w:locked/>
    <w:rsid w:val="006025E9"/>
    <w:rPr>
      <w:rFonts w:ascii="Liberation Serif" w:eastAsia="NSimSun" w:hAnsi="Liberation Serif"/>
      <w:kern w:val="2"/>
      <w:sz w:val="16"/>
      <w:lang w:val="ru-RU" w:eastAsia="zh-CN"/>
    </w:rPr>
  </w:style>
  <w:style w:type="character" w:customStyle="1" w:styleId="HeaderChar1">
    <w:name w:val="Header Char1"/>
    <w:basedOn w:val="DefaultParagraphFont"/>
    <w:link w:val="Header"/>
    <w:uiPriority w:val="99"/>
    <w:locked/>
    <w:rsid w:val="006025E9"/>
    <w:rPr>
      <w:rFonts w:eastAsia="NSimSun" w:cs="Mangal"/>
      <w:kern w:val="2"/>
      <w:lang w:val="ru-RU" w:eastAsia="zh-CN" w:bidi="hi-IN"/>
    </w:rPr>
  </w:style>
  <w:style w:type="paragraph" w:styleId="Footer">
    <w:name w:val="footer"/>
    <w:basedOn w:val="Normal"/>
    <w:link w:val="FooterChar1"/>
    <w:uiPriority w:val="99"/>
    <w:rsid w:val="006025E9"/>
    <w:pPr>
      <w:tabs>
        <w:tab w:val="center" w:pos="4677"/>
        <w:tab w:val="right" w:pos="9355"/>
      </w:tabs>
    </w:pPr>
    <w:rPr>
      <w:rFonts w:ascii="Times New Roman" w:hAnsi="Times New Roman" w:cs="Times New Roman"/>
      <w:kern w:val="0"/>
      <w:sz w:val="20"/>
      <w:szCs w:val="20"/>
      <w:lang w:eastAsia="ru-RU" w:bidi="ar-SA"/>
    </w:rPr>
  </w:style>
  <w:style w:type="character" w:customStyle="1" w:styleId="FooterChar">
    <w:name w:val="Footer Char"/>
    <w:basedOn w:val="DefaultParagraphFont"/>
    <w:link w:val="Footer"/>
    <w:uiPriority w:val="99"/>
    <w:semiHidden/>
    <w:locked/>
    <w:rsid w:val="00DA432D"/>
    <w:rPr>
      <w:rFonts w:cs="Times New Roman"/>
      <w:kern w:val="2"/>
      <w:sz w:val="21"/>
      <w:szCs w:val="21"/>
      <w:lang w:eastAsia="zh-CN" w:bidi="hi-IN"/>
    </w:rPr>
  </w:style>
  <w:style w:type="character" w:customStyle="1" w:styleId="FooterChar1">
    <w:name w:val="Footer Char1"/>
    <w:basedOn w:val="DefaultParagraphFont"/>
    <w:link w:val="Footer"/>
    <w:uiPriority w:val="99"/>
    <w:locked/>
    <w:rsid w:val="006025E9"/>
    <w:rPr>
      <w:rFonts w:cs="Times New Roman"/>
      <w:lang w:val="ru-RU" w:eastAsia="ru-RU" w:bidi="ar-SA"/>
    </w:rPr>
  </w:style>
  <w:style w:type="paragraph" w:customStyle="1" w:styleId="a7">
    <w:name w:val="Таблица текст"/>
    <w:basedOn w:val="Normal"/>
    <w:uiPriority w:val="99"/>
    <w:rsid w:val="006025E9"/>
    <w:pPr>
      <w:spacing w:before="40" w:after="40"/>
      <w:ind w:left="57" w:right="57"/>
    </w:pPr>
    <w:rPr>
      <w:rFonts w:ascii="Times New Roman" w:hAnsi="Times New Roman" w:cs="Times New Roman"/>
      <w:kern w:val="0"/>
      <w:szCs w:val="20"/>
      <w:lang w:eastAsia="ru-RU" w:bidi="ar-SA"/>
    </w:rPr>
  </w:style>
  <w:style w:type="paragraph" w:customStyle="1" w:styleId="Style2">
    <w:name w:val="Style2"/>
    <w:basedOn w:val="Normal"/>
    <w:uiPriority w:val="99"/>
    <w:rsid w:val="006025E9"/>
    <w:pPr>
      <w:widowControl w:val="0"/>
      <w:autoSpaceDE w:val="0"/>
      <w:autoSpaceDN w:val="0"/>
      <w:adjustRightInd w:val="0"/>
      <w:spacing w:line="331" w:lineRule="exact"/>
      <w:ind w:firstLine="730"/>
    </w:pPr>
    <w:rPr>
      <w:rFonts w:ascii="Times New Roman" w:hAnsi="Times New Roman" w:cs="Times New Roman"/>
      <w:kern w:val="0"/>
      <w:lang w:eastAsia="ru-RU" w:bidi="ar-SA"/>
    </w:rPr>
  </w:style>
  <w:style w:type="character" w:customStyle="1" w:styleId="FontStyle20">
    <w:name w:val="Font Style20"/>
    <w:uiPriority w:val="99"/>
    <w:rsid w:val="006025E9"/>
    <w:rPr>
      <w:rFonts w:ascii="Times New Roman" w:hAnsi="Times New Roman"/>
      <w:sz w:val="24"/>
    </w:rPr>
  </w:style>
  <w:style w:type="paragraph" w:customStyle="1" w:styleId="Style7">
    <w:name w:val="Style7"/>
    <w:basedOn w:val="Normal"/>
    <w:uiPriority w:val="99"/>
    <w:rsid w:val="006025E9"/>
    <w:pPr>
      <w:widowControl w:val="0"/>
      <w:autoSpaceDE w:val="0"/>
      <w:autoSpaceDN w:val="0"/>
      <w:adjustRightInd w:val="0"/>
      <w:spacing w:line="341" w:lineRule="exact"/>
      <w:jc w:val="both"/>
    </w:pPr>
    <w:rPr>
      <w:rFonts w:ascii="Times New Roman" w:hAnsi="Times New Roman" w:cs="Times New Roman"/>
      <w:kern w:val="0"/>
      <w:lang w:eastAsia="ru-RU" w:bidi="ar-SA"/>
    </w:rPr>
  </w:style>
  <w:style w:type="character" w:customStyle="1" w:styleId="FontStyle21">
    <w:name w:val="Font Style21"/>
    <w:uiPriority w:val="99"/>
    <w:rsid w:val="006025E9"/>
    <w:rPr>
      <w:rFonts w:ascii="Times New Roman" w:hAnsi="Times New Roman"/>
      <w:i/>
      <w:sz w:val="24"/>
    </w:rPr>
  </w:style>
  <w:style w:type="paragraph" w:styleId="ListParagraph">
    <w:name w:val="List Paragraph"/>
    <w:basedOn w:val="Normal"/>
    <w:uiPriority w:val="99"/>
    <w:qFormat/>
    <w:rsid w:val="006025E9"/>
    <w:pPr>
      <w:widowControl w:val="0"/>
      <w:autoSpaceDE w:val="0"/>
      <w:autoSpaceDN w:val="0"/>
      <w:adjustRightInd w:val="0"/>
      <w:ind w:left="720"/>
      <w:contextualSpacing/>
    </w:pPr>
    <w:rPr>
      <w:rFonts w:ascii="Times New Roman" w:hAnsi="Times New Roman" w:cs="Times New Roman"/>
      <w:kern w:val="0"/>
      <w:sz w:val="20"/>
      <w:szCs w:val="20"/>
      <w:lang w:eastAsia="ru-RU" w:bidi="ar-SA"/>
    </w:rPr>
  </w:style>
  <w:style w:type="paragraph" w:customStyle="1" w:styleId="Standard">
    <w:name w:val="Standard"/>
    <w:uiPriority w:val="99"/>
    <w:rsid w:val="006025E9"/>
    <w:pPr>
      <w:suppressAutoHyphens/>
      <w:autoSpaceDN w:val="0"/>
      <w:textAlignment w:val="baseline"/>
    </w:pPr>
    <w:rPr>
      <w:rFonts w:ascii="Times New Roman" w:hAnsi="Times New Roman" w:cs="Times New Roman"/>
      <w:kern w:val="3"/>
      <w:sz w:val="24"/>
      <w:szCs w:val="24"/>
    </w:rPr>
  </w:style>
  <w:style w:type="paragraph" w:customStyle="1" w:styleId="11">
    <w:name w:val="Обычный11"/>
    <w:uiPriority w:val="99"/>
    <w:rsid w:val="006025E9"/>
    <w:pPr>
      <w:ind w:firstLine="720"/>
      <w:jc w:val="both"/>
    </w:pPr>
    <w:rPr>
      <w:rFonts w:ascii="Times New Roman" w:hAnsi="Times New Roman" w:cs="Times New Roman"/>
      <w:sz w:val="28"/>
      <w:szCs w:val="20"/>
    </w:rPr>
  </w:style>
  <w:style w:type="character" w:customStyle="1" w:styleId="20">
    <w:name w:val="Знак Знак2"/>
    <w:uiPriority w:val="99"/>
    <w:rsid w:val="006025E9"/>
    <w:rPr>
      <w:sz w:val="28"/>
    </w:rPr>
  </w:style>
  <w:style w:type="paragraph" w:customStyle="1" w:styleId="a8">
    <w:name w:val="Абзац списка"/>
    <w:basedOn w:val="Normal"/>
    <w:uiPriority w:val="99"/>
    <w:rsid w:val="006025E9"/>
    <w:pPr>
      <w:suppressAutoHyphens/>
      <w:ind w:left="720"/>
      <w:contextualSpacing/>
    </w:pPr>
    <w:rPr>
      <w:rFonts w:ascii="Times New Roman" w:hAnsi="Times New Roman" w:cs="Times New Roman"/>
      <w:kern w:val="0"/>
      <w:lang w:eastAsia="ar-SA" w:bidi="ar-SA"/>
    </w:rPr>
  </w:style>
  <w:style w:type="character" w:customStyle="1" w:styleId="9">
    <w:name w:val="Основной текст + 9"/>
    <w:aliases w:val="5 pt2"/>
    <w:uiPriority w:val="99"/>
    <w:rsid w:val="006025E9"/>
    <w:rPr>
      <w:rFonts w:ascii="Times New Roman" w:hAnsi="Times New Roman"/>
      <w:spacing w:val="0"/>
      <w:sz w:val="19"/>
    </w:rPr>
  </w:style>
  <w:style w:type="character" w:customStyle="1" w:styleId="mail-message-sender-emailmail-ui-hoverlink-content">
    <w:name w:val="mail-message-sender-email mail-ui-hoverlink-content"/>
    <w:basedOn w:val="DefaultParagraphFont"/>
    <w:uiPriority w:val="99"/>
    <w:rsid w:val="006025E9"/>
    <w:rPr>
      <w:rFonts w:cs="Times New Roman"/>
    </w:rPr>
  </w:style>
  <w:style w:type="character" w:customStyle="1" w:styleId="FootnoteTextChar1">
    <w:name w:val="Footnote Text Char1"/>
    <w:link w:val="FootnoteText"/>
    <w:uiPriority w:val="99"/>
    <w:semiHidden/>
    <w:locked/>
    <w:rsid w:val="006025E9"/>
    <w:rPr>
      <w:rFonts w:ascii="Liberation Serif" w:eastAsia="NSimSun" w:hAnsi="Liberation Serif"/>
      <w:kern w:val="2"/>
      <w:lang w:val="ru-RU" w:eastAsia="zh-CN"/>
    </w:rPr>
  </w:style>
  <w:style w:type="character" w:styleId="FootnoteReference">
    <w:name w:val="footnote reference"/>
    <w:basedOn w:val="DefaultParagraphFont"/>
    <w:uiPriority w:val="99"/>
    <w:semiHidden/>
    <w:rsid w:val="006025E9"/>
    <w:rPr>
      <w:rFonts w:cs="Times New Roman"/>
      <w:vertAlign w:val="superscript"/>
    </w:rPr>
  </w:style>
  <w:style w:type="paragraph" w:customStyle="1" w:styleId="12">
    <w:name w:val="Обычный + 12 пт"/>
    <w:aliases w:val="полужирный,По центру,Справа:  0,08 см,Междустр.интервал: ..."/>
    <w:basedOn w:val="Normal"/>
    <w:uiPriority w:val="99"/>
    <w:rsid w:val="006025E9"/>
    <w:rPr>
      <w:rFonts w:ascii="Times New Roman" w:hAnsi="Times New Roman" w:cs="Times New Roman"/>
      <w:kern w:val="0"/>
      <w:sz w:val="20"/>
      <w:szCs w:val="20"/>
      <w:lang w:eastAsia="ru-RU" w:bidi="ar-SA"/>
    </w:rPr>
  </w:style>
  <w:style w:type="character" w:styleId="Strong">
    <w:name w:val="Strong"/>
    <w:basedOn w:val="DefaultParagraphFont"/>
    <w:uiPriority w:val="99"/>
    <w:qFormat/>
    <w:locked/>
    <w:rsid w:val="006025E9"/>
    <w:rPr>
      <w:rFonts w:cs="Times New Roman"/>
      <w:b/>
    </w:rPr>
  </w:style>
  <w:style w:type="character" w:customStyle="1" w:styleId="apple-style-span">
    <w:name w:val="apple-style-span"/>
    <w:uiPriority w:val="99"/>
    <w:rsid w:val="006025E9"/>
  </w:style>
  <w:style w:type="character" w:customStyle="1" w:styleId="apple-converted-space">
    <w:name w:val="apple-converted-space"/>
    <w:uiPriority w:val="99"/>
    <w:rsid w:val="006025E9"/>
  </w:style>
  <w:style w:type="paragraph" w:styleId="PlainText">
    <w:name w:val="Plain Text"/>
    <w:basedOn w:val="Normal"/>
    <w:link w:val="PlainTextChar1"/>
    <w:uiPriority w:val="99"/>
    <w:rsid w:val="006025E9"/>
    <w:rPr>
      <w:rFonts w:ascii="Consolas" w:hAnsi="Consolas" w:cs="Times New Roman"/>
      <w:kern w:val="0"/>
      <w:sz w:val="21"/>
      <w:szCs w:val="20"/>
      <w:lang w:eastAsia="en-US" w:bidi="ar-SA"/>
    </w:rPr>
  </w:style>
  <w:style w:type="character" w:customStyle="1" w:styleId="PlainTextChar">
    <w:name w:val="Plain Text Char"/>
    <w:basedOn w:val="DefaultParagraphFont"/>
    <w:link w:val="PlainText"/>
    <w:uiPriority w:val="99"/>
    <w:semiHidden/>
    <w:locked/>
    <w:rsid w:val="00DA432D"/>
    <w:rPr>
      <w:rFonts w:ascii="Courier New" w:hAnsi="Courier New" w:cs="Times New Roman"/>
      <w:kern w:val="2"/>
      <w:sz w:val="18"/>
      <w:szCs w:val="18"/>
      <w:lang w:eastAsia="zh-CN" w:bidi="hi-IN"/>
    </w:rPr>
  </w:style>
  <w:style w:type="character" w:customStyle="1" w:styleId="PlainTextChar1">
    <w:name w:val="Plain Text Char1"/>
    <w:link w:val="PlainText"/>
    <w:uiPriority w:val="99"/>
    <w:locked/>
    <w:rsid w:val="006025E9"/>
    <w:rPr>
      <w:rFonts w:ascii="Consolas" w:hAnsi="Consolas"/>
      <w:sz w:val="21"/>
      <w:lang w:val="ru-RU" w:eastAsia="en-US"/>
    </w:rPr>
  </w:style>
  <w:style w:type="character" w:customStyle="1" w:styleId="shorttext">
    <w:name w:val="short_text"/>
    <w:uiPriority w:val="99"/>
    <w:rsid w:val="006025E9"/>
  </w:style>
  <w:style w:type="character" w:customStyle="1" w:styleId="hps">
    <w:name w:val="hps"/>
    <w:uiPriority w:val="99"/>
    <w:rsid w:val="006025E9"/>
  </w:style>
  <w:style w:type="character" w:customStyle="1" w:styleId="5">
    <w:name w:val="Знак Знак5"/>
    <w:uiPriority w:val="99"/>
    <w:rsid w:val="006025E9"/>
    <w:rPr>
      <w:rFonts w:ascii="Tahoma" w:hAnsi="Tahoma"/>
      <w:sz w:val="16"/>
    </w:rPr>
  </w:style>
  <w:style w:type="paragraph" w:customStyle="1" w:styleId="a9">
    <w:name w:val="Таблицы (моноширинный)"/>
    <w:basedOn w:val="Normal"/>
    <w:next w:val="Normal"/>
    <w:uiPriority w:val="99"/>
    <w:rsid w:val="006025E9"/>
    <w:pPr>
      <w:widowControl w:val="0"/>
      <w:autoSpaceDE w:val="0"/>
      <w:autoSpaceDN w:val="0"/>
      <w:adjustRightInd w:val="0"/>
      <w:jc w:val="both"/>
    </w:pPr>
    <w:rPr>
      <w:rFonts w:ascii="Courier New" w:hAnsi="Courier New" w:cs="Courier New"/>
      <w:kern w:val="0"/>
      <w:sz w:val="20"/>
      <w:szCs w:val="20"/>
      <w:lang w:eastAsia="ru-RU" w:bidi="ar-SA"/>
    </w:rPr>
  </w:style>
  <w:style w:type="character" w:customStyle="1" w:styleId="NoSpacingChar">
    <w:name w:val="No Spacing Char"/>
    <w:aliases w:val="Без интервала Char,для таблиц Char"/>
    <w:link w:val="NoSpacing"/>
    <w:uiPriority w:val="99"/>
    <w:locked/>
    <w:rsid w:val="006025E9"/>
    <w:rPr>
      <w:rFonts w:ascii="Liberation Serif" w:eastAsia="NSimSun" w:hAnsi="Liberation Serif"/>
      <w:kern w:val="2"/>
      <w:sz w:val="24"/>
      <w:lang w:val="en-US" w:eastAsia="en-US"/>
    </w:rPr>
  </w:style>
  <w:style w:type="paragraph" w:customStyle="1" w:styleId="3">
    <w:name w:val="Без интервала3"/>
    <w:uiPriority w:val="99"/>
    <w:rsid w:val="006025E9"/>
    <w:rPr>
      <w:rFonts w:ascii="Calibri" w:hAnsi="Calibri" w:cs="Times New Roman"/>
      <w:lang w:eastAsia="en-US"/>
    </w:rPr>
  </w:style>
  <w:style w:type="paragraph" w:customStyle="1" w:styleId="Default">
    <w:name w:val="Default"/>
    <w:uiPriority w:val="99"/>
    <w:rsid w:val="006025E9"/>
    <w:pPr>
      <w:suppressAutoHyphens/>
      <w:spacing w:line="100" w:lineRule="atLeast"/>
    </w:pPr>
    <w:rPr>
      <w:rFonts w:ascii="Calibri" w:hAnsi="Calibri" w:cs="Calibri"/>
      <w:color w:val="000000"/>
      <w:sz w:val="24"/>
      <w:szCs w:val="24"/>
      <w:lang w:eastAsia="ar-SA"/>
    </w:rPr>
  </w:style>
  <w:style w:type="character" w:customStyle="1" w:styleId="7">
    <w:name w:val="Знак Знак7"/>
    <w:uiPriority w:val="99"/>
    <w:rsid w:val="006025E9"/>
    <w:rPr>
      <w:rFonts w:ascii="Arial" w:hAnsi="Arial"/>
      <w:b/>
      <w:i/>
      <w:sz w:val="28"/>
      <w:lang w:val="ru-RU" w:eastAsia="ru-RU"/>
    </w:rPr>
  </w:style>
  <w:style w:type="character" w:styleId="Emphasis">
    <w:name w:val="Emphasis"/>
    <w:basedOn w:val="DefaultParagraphFont"/>
    <w:uiPriority w:val="99"/>
    <w:qFormat/>
    <w:locked/>
    <w:rsid w:val="006025E9"/>
    <w:rPr>
      <w:rFonts w:cs="Times New Roman"/>
      <w:i/>
    </w:rPr>
  </w:style>
  <w:style w:type="character" w:customStyle="1" w:styleId="16">
    <w:name w:val="Знак Знак16"/>
    <w:uiPriority w:val="99"/>
    <w:rsid w:val="006025E9"/>
    <w:rPr>
      <w:sz w:val="28"/>
    </w:rPr>
  </w:style>
  <w:style w:type="character" w:customStyle="1" w:styleId="15">
    <w:name w:val="Знак Знак15"/>
    <w:uiPriority w:val="99"/>
    <w:rsid w:val="006025E9"/>
    <w:rPr>
      <w:sz w:val="24"/>
    </w:rPr>
  </w:style>
  <w:style w:type="character" w:customStyle="1" w:styleId="DocumentMapChar1">
    <w:name w:val="Document Map Char1"/>
    <w:link w:val="DocumentMap"/>
    <w:uiPriority w:val="99"/>
    <w:locked/>
    <w:rsid w:val="006025E9"/>
    <w:rPr>
      <w:rFonts w:ascii="Tahoma" w:hAnsi="Tahoma"/>
      <w:lang w:val="ru-RU" w:eastAsia="ru-RU"/>
    </w:rPr>
  </w:style>
  <w:style w:type="character" w:customStyle="1" w:styleId="BodyTextIndent2Char1">
    <w:name w:val="Body Text Indent 2 Char1"/>
    <w:link w:val="BodyTextIndent2"/>
    <w:uiPriority w:val="99"/>
    <w:locked/>
    <w:rsid w:val="006025E9"/>
    <w:rPr>
      <w:sz w:val="28"/>
      <w:lang w:val="ru-RU" w:eastAsia="ru-RU"/>
    </w:rPr>
  </w:style>
  <w:style w:type="character" w:customStyle="1" w:styleId="BodyTextIndent3Char1">
    <w:name w:val="Body Text Indent 3 Char1"/>
    <w:link w:val="BodyTextIndent3"/>
    <w:uiPriority w:val="99"/>
    <w:locked/>
    <w:rsid w:val="006025E9"/>
    <w:rPr>
      <w:sz w:val="28"/>
      <w:lang w:val="ru-RU" w:eastAsia="ru-RU"/>
    </w:rPr>
  </w:style>
  <w:style w:type="character" w:customStyle="1" w:styleId="BodyText2Char1">
    <w:name w:val="Body Text 2 Char1"/>
    <w:link w:val="BodyText2"/>
    <w:uiPriority w:val="99"/>
    <w:locked/>
    <w:rsid w:val="006025E9"/>
    <w:rPr>
      <w:rFonts w:ascii="Liberation Serif" w:eastAsia="NSimSun" w:hAnsi="Liberation Serif"/>
      <w:kern w:val="2"/>
      <w:sz w:val="24"/>
      <w:lang w:val="ru-RU" w:eastAsia="zh-CN"/>
    </w:rPr>
  </w:style>
  <w:style w:type="paragraph" w:customStyle="1" w:styleId="10">
    <w:name w:val="Абзац списка1"/>
    <w:basedOn w:val="Normal"/>
    <w:uiPriority w:val="99"/>
    <w:rsid w:val="006025E9"/>
    <w:pPr>
      <w:widowControl w:val="0"/>
      <w:autoSpaceDE w:val="0"/>
      <w:autoSpaceDN w:val="0"/>
      <w:adjustRightInd w:val="0"/>
      <w:ind w:left="720"/>
      <w:contextualSpacing/>
    </w:pPr>
    <w:rPr>
      <w:rFonts w:ascii="Times New Roman" w:hAnsi="Times New Roman" w:cs="Times New Roman"/>
      <w:kern w:val="0"/>
      <w:sz w:val="20"/>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n@krw.ru%20-" TargetMode="External"/><Relationship Id="rId3" Type="http://schemas.openxmlformats.org/officeDocument/2006/relationships/settings" Target="settings.xml"/><Relationship Id="rId7" Type="http://schemas.openxmlformats.org/officeDocument/2006/relationships/hyperlink" Target="mailto:oen@krw.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8544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subject/>
  <dc:creator>Резервный</dc:creator>
  <cp:keywords/>
  <dc:description/>
  <cp:lastModifiedBy>Резервный</cp:lastModifiedBy>
  <cp:revision>2</cp:revision>
  <dcterms:created xsi:type="dcterms:W3CDTF">2021-03-15T10:31:00Z</dcterms:created>
  <dcterms:modified xsi:type="dcterms:W3CDTF">2021-03-15T10:31:00Z</dcterms:modified>
</cp:coreProperties>
</file>